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ee4c" w14:textId="696e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взаимном признании и эквивалентности
документов о среднем (общем) образовании, начальном профессиональном
и среднем профессиональном (специальном)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2005 года N 1181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взаимном признании и эквивалентности документов о среднем (общем) образовании, начальном профессиональном и среднем профессиональном (специальном) образовании, совершенное в городе Астане 15 сентября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взаимном признании и эквивалентности документов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среднем (общем) образовании, начальном профессиональном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среднем профессиональном (специальном) образовании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(Вступило в силу для РК 23 января 2006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г., N 4, ст. 35)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заверенный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указанные процедуры позднее, Соглашение вступает в силу с даты сдачи на хранение депозитарию соответствующих документов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     депонировано 24 декабря 2004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     депонировано 11 июля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     депонировано 27 сентября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     депонировано 22 ноября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     депонировано 23 января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     депонировано 17 июля 2006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Соглашение вступило в силу 27 сентября 2005 года.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     27 сентября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     27 сентября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     27 сентября 2005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     22 ноября 2005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     23 января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     17 июля 2006 года.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по формированию единого (общего) образовательного пространства Содружества Независимых Государств от 17 января 1997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
 программы реализации Концепции формирования единого (общего) образовательного пространства Содружества Независимых Государств от 29 ноября 2001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стремление Сторон к углублению интеграционных процессов в области образования, науки и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потребность в создании единого рынка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распространяется на документы государственного образца о среднем (общем) образовании, начальном профессиональном и среднем профессиональном (специальном) образовании, выдаваемые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основном общем образовании, выдаваемое в Азербайджанской Республике, свидетельство об основном общем образовании, выдаваемое в Республике Армения, свидетельство об общем базовом образовании, выдаваемое в Республике Беларусь, свидетельство о базовом общем образовании, выдаваемое в Грузии, свидетельство об основном общем образовании, выдаваемое в Республике Казахстан, свидетельство об основном общем образовании, выдаваемое в Кыргызской Республике, свидетельство о гимназическом образовании, выдаваемое в Республике Молдова, аттестат об основном общем образовании, выдаваемый в Российской Федерации, свидетельство о неоконченном среднем образовании, выдаваемое в Республике Таджикистан, аттестат об основном общем образовании, выдаваемый в Республике Узбекистан, свидетельство о базовом общем среднем образовании, выдаваемое в Украине, признаются Сторонами при условии, что нормативная продолжительность обучения на данном уровне образования составляет не менее 9 лет. Поименованные документы об образовании дают право на продолжение обучения в общеобразовательных учебных заведениях, а также получение образования в учебных заведениях начального профессионального и среднего профессионального (специального) образования Сторон в соответствии с законодательством Стороны учебного заведения.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о полном среднем общем образовании, выдаваемый в Азербайджанской Республике, свидетельство (аттестат) о среднем (полном) общем образовании, выдаваемое в Республике Армения, аттестат об общем среднем образовании, выдаваемый в Республике Беларусь, свидетельство о полном среднем общем образовании, выдаваемое в Грузии, аттестат о среднем общем образовании, выдаваемый в Республике Казахстан, аттестат о среднем общем образовании, выдаваемый в Кыргызской Республике, аттестат о среднем образовании и диплом бакалавра, выдаваемые в Республике Молдова, аттестат о среднем (полном) общем образовании, выдаваемый в Российской Федерации, аттестат о среднем образовании, выдаваемый в Республике Таджикистан, сертификат об окончании школы, выдаваемый в Республике Узбекистан, аттестат о полном общем среднем образовании, выдаваемый в Украине, признаются Сторонами при условии, что нормативная продолжительность обучения на данном уровне образования составляет не менее 11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профессионально-техническом образовании с получением полного среднего общего образования, выдаваемый в Азербайджанской Республике, диплом о начальном профессиональном (ремесленном) образовании с получением среднего (полного) общего образования, выдаваемый, в Республике Армения, диплом о профессионально-техническом образовании с получением общего среднего образования, выдаваемый в Республике Беларусь, диплом о начальном профессиональном образовании с получением среднего (полного) общего образования, выдаваемый в Грузии, диплом о начальном профессиональном образовании с получением среднего общего образования, выдаваемый в Республике Казахстан, квалификационный сертификат или/и сертификат о начальном профессиональном образовании, выдаваемый в Кыргызской Республике, квалификационное удостоверение с получением диплома бакалавра, выдаваемое в Республике Молдова, диплом о начальном профессиональном образовании с получением среднего (полного) общего образования, выдаваемый в Российской Федерации, диплом о начальном профессиональном образовании с получением среднего образования, выдаваемый в Республике Таджикистан; диплом о начальном специальном образовании с получением полного среднего общего образования, выдаваемый в Республике Узбекистан, диплом о профессионально-техническом образовании с получением полного общего среднего образования, выдаваемый в Украине, признаются Сторонами и дают право на получение образования в учебных заведениях среднего профессионального (специального) и высшего (профессионального) образования Сторон в соответствии с законодательством Стороны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Поименованные документы об образовании признаются Сторонами и эквивалентны при поступлении на работу в соответствии с указанными в них специальностью, квалификацией, если иное не предусмотрено национальным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среднем специальном образовании, выдаваемый в Азербайджанской Республике, диплом о среднем профессиональном образовании, выдаваемый в Республике Армения, диплом о среднем специальном образовании, выдаваемый в Республике Беларусь, диплом о среднем профессиональном образовании, выдаваемый в Грузии, диплом о среднем профессиональном образовании, выдаваемый в Республике Казахстан, диплом о среднем профессиональном образовании, выдаваемый в Кыргызской Республике, диплом техника (технолога) и диплом о среднем специальном образовании, выдаваемый в Республике Молдова, диплом о среднем профессиональном образовании, выдаваемый в Российской Федерации, диплом младшего специалиста о среднем специальном образовании, выдаваемый в Республике Таджикистан, диплом о среднем специальном образовании, выдаваемый в Республике Узбекистан, диплом младшего специалиста, выдаваемый в Украине, признаются Сторонами и дают право на получение образования в учебных заведениях высшего (профессионального) образования Сторон в соответствии с законодательством Стороны учебного заведения.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статей 4 и 5 настоящего Соглашения подразумевает, что продолжительность обучения и области подготовки в целом совпадают. В отдельных случаях у обладателей документов об образовании, указанных в этих статьях, уполномоченным органом Стороны, у которой запрашивается признание, могут быть запрошены документы о прохождении курсов и сдаче экзаменов по предметам, которые представляют специфическое отличие конкретной образовательной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настоящего Соглашения уполномоченные органы Сторон предоставляют друг другу образцы государственных документов об образовании, а также национальные нормативные и правовые акты, регулирующие правила и процедуры их оформления и выдачи.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консультируются друг с другом до вопросам реализации положений настоящего Соглашения и информируют друг друга через уполномоченные органы об изменениях правил и процедур, относящихся к реализации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любой из Сторон в наименования и образцы документов об образовании, указанных в статьях 2, 3, 4, 5 настоящего Соглашения, они признаются Сторонами при условии информирования в порядке, установленном настоящей статьей.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координируют свои действия в вопросах признания документов об образовании.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указанные процедуры позднее, Соглашение вступает в силу с даты сдачи на хранение депозитарию соответствующих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признающих его положения, путем передачи депозитарию документов о таком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изменения и дополнения, которые оформляются протоколом, являющимся неотъемлемой частью Соглашения и вступающим в силу в соответствии с порядком, установленным статьей 10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 толкованием настоящего Соглашения, разрешаются путем консультаций и переговоров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автоматически продлевается на последующие пятилетние периоды,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Соглашения, направив письменное уведомление об этом депозитарию не позднее чем за 6 месяцев до даты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15 сентября 2004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