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d99d" w14:textId="e67d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 и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2005 года N 1164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  целях предотвращения возможной пандемии птичьего гриппа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здравоохранения Республики Казахстан из резерва Правительства Республики Казахстан, предусмотренного в республиканском бюджете на 2005 год на неотложные затраты, 30600000 (тридцать миллионов шестьсот тысяч) тенге на приобретение лекарственного препарата "Тамифлю", предназначенного для лечения больных птичьим гриппом.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1 внесены изменения - постановлением Правительства РК от 21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компанию "Hoffmann-La Roche Ltd", Базель, Швейцария, поставщиком лекарственного препарата "Тамифлю", предназначенного для лечения больных птичьим гриппом, закупка которого имеет важное стратегическое значение.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товаров с юридическим лицом, указанным в пункте 2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товаров, а также выполнение пунктов 3,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"O  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обеспечить контроль за целевым использованием выделенных средств.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