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7b46" w14:textId="0b0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2005 года N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Казахской ССР, Кабинета Министров Республики Казахстан и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2005 года N 1156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Кабинета Министров Казахской ССР,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и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20 марта 1991 года N 177 "О концептуальных подходах к вопросам развития социального строительства в Республике".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7 мая 1991 года N 281 "Об уставе Казахского государственно-акционерного концерна "Казхлебопродукт".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Казахстан ССР от 7 июня 1991 года N 366 "Об образовании Республиканской межведомственной координационной комиссии по межрегиональному ресурсному сотрудничеству".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апреля 1993 года N 322 "Об увеличении размеров кредитов на жилищные мероприятия" (САПП Республики Казахстан, 1993 г., N 13, ст. 165).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10 июня 1993 года N 494 "Об утверждении программ развития государственных систем по стандартизации, сертификации и единству измерений Республики Казахстан" (САПП Республики Казахстан, 1993 г., N 22, ст. 279).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августа 1993 года N 716 "О Департаменте (Управлении) по горно-металлургическому комплексу Министерства промышленности Республики Казахстан" (САПП Республики Казахстан, 1993 г., N 32, ст. 376).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15 сентября 1993 года N 884 "О порядке создания центров малого бизнеса" (САПП Республики Казахстан, 1993 г., N 38, ст. 441).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ноября 1993 года N 1165 "О внешнеэкономической деятельности союза потребительских обществ Республики Казахстан (Казпотребсоюза)" (САПП Республики Казахстан, 1993 г., N 44, ст. 540).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Пункт 4 Изменений, которые вносятся в некоторые решения Правительства Республики Казахстан, утвержденных постановлением Кабинета Министров Республики Казахстан от 9 июня 1995 года N 809 "О внесении изменений и признании утратившими силу некоторых решений Правительства Республики Казахстан" (САПП Республики Казахстан, 1995 г., N 20, ст. 233).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