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7bae2" w14:textId="277ba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состава Совета директоров акционерного общества "Банк Развития Казахстана"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ноября 2005 года N 1149. Утратило силу постановлением Правительства РК от 20 сентября 2006 года N 885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  Постановление Правительства Республики Казахстан от 22 ноября 2005 года N 1149 утратило силу постановлением Правительства РК от 20 сентября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885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    В соответствии со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24 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от 25 апреля 2001 года "О Банке Развития Казахстана"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Рекомендовать общему собранию акционеров акционерного общества "Банк Развития Казахстана" (далее - Банк Развития) переизбрать в состав Совета директоров Банка Развития: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Исекешева Асета Орентаевича - вице-министра индустрии и торговли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Шалгимбаева Камбара Басаргабызовича - президента Банка Развития.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 внесены изменения постановлением Правительства РК от 3 апреля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229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