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c9aed" w14:textId="a8c9a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ноября 2005 года N 1144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31 августа 2004 года N 917 "О Среднесрочном плане социально-экономического развития Республики Казахстан на 2005-2007 годы":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Среднесрочном плане социально-экономического развития Республики Казахстан на 2005-2007 годы,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приоритетных бюджетных инвестиционных проектов (программ) на 2005-2007 годы в разрезе действующих и разрабатываемых государственных и отраслевых (секторальных) программ (раздел 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таблице "Перечень приоритетных местных бюджетных инвестиционных проектов (программ), финансируемых за счет целевых трансфертов на развитие и кредитования из республиканского бюджета, на 2005-2007 годы":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"Государственная программа развития сельских территорий на 2004-2010 годы":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217: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цифры "707500" заменить цифрами "743803";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"237500" заменить цифрами "273803";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252: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цифры "820320" заменить цифрами "784017";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"130000" заменить цифрами "93697";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8 декабря 2004 года N 1289 "О реализации Закона Республики Казахстан "О республиканском бюджете на 2005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05 "Здравоохранение":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226 "Министерство здравоохранения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программе 005 "Целевые трансферты на развитие областным бюджетам, бюджету города Астаны на строительство и реконструкцию объектов здравоохранения":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многопрофильной больницы на 50 коек с поликлиникой на 150 посещений в селе Шамалган Карасайского района Алматинской области" цифры "237500" заменить цифрами "273803";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Жанакорганской центральной районной больницы на 190 коек в поселке Жанакорган Кызылординской области" цифры "130000" заменить цифрами "93697";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26 августа 2005 года N 884 "О Среднесрочном плане социально-экономического развития Республики Казахстан на 2006-2008 годы (второй этап)":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Среднесрочном плане социально-экономического развития Республики Казахстан,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приоритетных бюджетных инвестиционных проектов (программ) на 2006-2008 годы в разрезе действующих и разрабатываемых государственных и отраслевых (секторальных) программ (раздел 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таблице "Перечень приоритетных местных бюджетных инвестиционных проектов (программ), финансируемых за счет целевых трансфертов на развитие и кредитования из республиканского бюджета, на 2006-2008 годы":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"Государственная программа развития сельских территорий на 2004-2010 годы":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105: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цифры "820320" заменить цифрами "784017";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цифры "130000" заменить цифрами "93697".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