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a0c9" w14:textId="ddaa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2005 года N 1121. Утратило силу постановлением Правительства Республики Казахстан от 11 декабря 2007 года N 1222 (вводится в действие с 1 января 2008 года)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10 ноября 2005 г. N 1121 утратло силу постановлением Правительства РК от 11 декабря 2007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1222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2008 года).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Республиканское государственное предприятие на праве хозяйственного ведения "Банкнотная фабрика Национального Банка Республики Казахстан" поставщиком печатной продукции согласно приложению к настоящему постановлению, закупка которой имеет важное стратегическое значение.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Администраторам соответствующих бюджетных программ, государственным предприятиям, юридическим лицам, пятьдесят и более процентов акций (долей) или контрольный пакет акций которых принадлежит государству, и аффилиированным с ними юридическим лицам (по согласованию)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печатной продукции, указанной в приложении к настоящему постановлению, с юридическим лицом, указанным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оптимального и эффективного расходования денег, используемых в соответствии с настоящим постановлением для закупок.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2005 года N 1121 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печатной продукции, закупка которой </w:t>
      </w:r>
      <w:r>
        <w:br/>
      </w:r>
      <w:r>
        <w:rPr>
          <w:rFonts w:ascii="Times New Roman"/>
          <w:b/>
          <w:i w:val="false"/>
          <w:color w:val="000000"/>
        </w:rPr>
        <w:t xml:space="preserve">
имеет важное стратегическое значение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Визовые наклейки.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Бланки свидетельств о регистрации актов гражданского состояния - свидетельств: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перемене фамилии, имени, отчества;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 усыновлении;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 установлении отцовства;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 расторжении брака;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 рождении;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 заключении брака;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 смерти.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Зерновые расписки - двойное складское свидетельство, выдаваемое хлебоприемным предприятием в подтверждение принятия зерна от владельца зерна на хранение.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Военные билеты.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Свидетельство об основном общем образовании.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Свидетельство об основном общем образовании с отличием.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Приложение к свидетельству об основном общем образовании.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Аттестат о среднем общем образовании.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Аттестат о среднем общем образовании с отличием.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Аттестат о среднем общем образовании "Алтын белгі".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Приложение к аттестату о среднем общем образовании.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Справка, выдаваемая гражданам, не завершившим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Сертификат единого национального тестирования.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Сертификат промежуточного государственного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Сертификат комплексного тестирования.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Сертификат о прохождении курса повышения квалификации учителей.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Удостоверение о присвоении квалификационных категорий педагогическим работникам системы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Свидетельство (удостоверение) курсов подготовки, переподготовки и повышения квалификации в учебных заведениях начального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Сертификат о подтверждении уровня профессиональной подготовленности и присвоения квалификации по профессиям (специальностям) технического и обслуживающего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Диплом о начальном профессиональном образовании.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Диплом о начальном профессиональном образовании с отличием.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Приложение к диплому о начальном профессиональном образовании.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Диплом о среднем профессиональном образовании.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Диплом о среднем профессиональном образовании с отличием.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Приложение к диплому о среднем профессиональном образовании.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Диплом о высшем специальном образовании.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Диплом о высшем специальном образовании с отличием.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Приложение к диплому о высшем специальном образовании.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Диплом о высшем профессиональном образовании.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Диплом о высшем профессиональном образовании с отличием.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Приложение к диплому о высшем профессиональном образовании.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Диплом о высшем научно-педагогическом образовании.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Диплом о высшем научно-педагогическом образовании с отличием.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Приложение к диплому о высшем научно-педагогическом образовании.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Свидетельство об окончании интернатуры.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Свидетельство об окончании клинической ординатуры.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Свидетельство об окончании ассистентуры-стажировки.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Диплом кандидата наук.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Диплом доктора наук.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Диплом кандидата наук (переаттестация).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Аттестат доцента.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Аттестат профессора.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Чековые книжки.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Бланки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Бланки векселей.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Бланки строгого учета для учета грузовых перевозок на железнодорожном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Бланки лицензий, выдаваемых уполномоченными 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Бланки приложений к лицензиям, выдаваемых уполномоченными 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Свидетельство об аккредитации негосударственной научной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Удостоверение (об эквивалентности зарубежного диплома казахстанскому).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Удостоверение личности офицеров.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Удостоверения к медалям.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Воинские перевозочные документы - требование формы 1, требование - накладная формы 2, требование формы 3, талон багажный.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Удостоверение охотника.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Бланки специальных разрешений на пользование животным миром.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Марки - разрешения на пользование животным миром.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Бланки разрешений Административного органа СИТЕС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Лесорубочный билет.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Лесной билет.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Марки для торговли икрой осетровых видов рыб на внутреннем и внешнем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Бланки уведомлений, выдаваемых уполномоченным органом по регулированию и надзору финансового рынка и финансовых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Бланки свидетельств о государственной регистрации выпуска эмиссионных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Бланки разрешений на природопользование.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