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bdae" w14:textId="573b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2004 года N 1289 и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2005 года N 1094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010 "Резерв Правительства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государств" цифры "3 875 899" заменить цифрами "3 375 899";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"Резерв Правительства Республики Казахстан на неотложные затраты" цифры "11 883 014" заменить цифрами "12 383 014".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2005 год на неотложные затраты, 350880000 (триста пятьдесят миллионов восемьсот восемьдесят тысяч) тенге на увеличение уставного капитала акционерного общества "КазКуат".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акционерному обществу "КазКуат" оплатить долю в размере 51 (пятьдесят один) процент равной сумме 350880000 (триста пятьдесят миллионов восемьсот восемьдесят тысяч) тенге в уставном капитале акционерного общества "Мойнакская ГЭС".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энергетики и минеральных ресурсов Республики Казахстан обеспечить принятие необходимых мер, вытекающих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 установленном законодательством порядке осуществить контроль за целевым использованием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