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792a" w14:textId="0327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2005 года N 1065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2005-2007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"Перечень приоритетных бюджетных инвестиционных проектов (программ) на 2005-2007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инвестиционных проектов (программ) на 2005-2007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автодорожной отрасли Республики Казахстан на 2001-2005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"12867124" заменить цифрами "12624741";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"7259958" заменить цифрами "7017575";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"16444375" заменить цифрами "17452453";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"1231512" заменить цифрами "223434";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"30412354" заменить цифрами "29674342";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"8719039" заменить цифрами "7981027";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"39156337" заменить цифрами "39184020";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"42631362" заменить цифрами "41623284";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"84000" заменить цифрами "56317";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"84000" заменить цифрами "56317";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вне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"50805011" заменить цифрами "50777328";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"194382065" заменить цифрами "193373987";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"II.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"Развитие автомобильных дорог на республиканском уровне":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"Реализация проекта за счет внутренних источников" цифры "16603538" заменить цифрами "15595460";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"Реализация проекта за счет софинансирования внешних займов из республиканского бюджета" цифры "12490980" заменить цифрами "13499058";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"Развитие автомобильных дорог на республиканском уровне":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"Реализация проекта за счет внутренних источников" цифры "16603538", "7259958", "8719039", "84000" заменить соответственно цифрами "15595460", "7017575", "7981027", "56317";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"Реализация проекта за счет софинансирования внешних займов из республиканского бюджета" цифры "12490980", "10827383" заменить соответственно цифрами "13499058", "11835461";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декабря 2004 года N 1354 "Об утверждении паспортов республиканских бюджетных программ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151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"16402738", "7259958", "8652239", "200800", "66800", "84000" заменить соответственно цифрами "15442734", "7017575", "7934618", "152726", "46409", "56317";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"... N 2-646/03 г. от 13.12.2003 г." дополнить словами ", N 2-237/05 от 25.04.05 г., N 2-23/05 от 18.01.05 г., N 2-689-Д/04 от 20.12.04 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"завершение строительства" заменить словом "строительство";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"12490980" заменить цифрами "13499058";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"10827383" заменить цифрами "11835461";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152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"3960146", "162" заменить соответственно цифрами "3888575", "76";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"162" заменить цифрами "76";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цифры "7358078" заменить цифрами "7328442";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 цифры "4282600" заменить цифрами "4383807";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"162" заменить цифрами "76".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