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210e" w14:textId="1c82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2004 года N 1422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2005 года N 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1422 "О Плане законопроектных работ Правительства Республики Казахстан на 2005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2005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42, в графе 6 слово "сентябрь" заменить словом "декабрь".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