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90bb" w14:textId="37c9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технического надзора и освидетельствования морских судов и их классификации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августа 2005 года № 829. Утратило силу постановлением Правительства Республики Казахстан от 19 февраля 2013 года № 155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    Сноска. Утратило силу постановлением Правительства РК от 19.02.2013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17 января 2002 года "О торговом мореплавании"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технического надзора и освидетельствования морских судов и их классификации.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августа 2005 года N 829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технического надзора и освидетельствования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морских судов и их классификации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   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Настоящие Правила технического надзора и освидетельствования морских судов и их классификации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января 2002 года "О торговом мореплавании" и определяют: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порядок технического надзора и освидетельствования морских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порядок классификации морских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Действие настоящих Правил не распространяется на морские суда, плавающие под флагом Военно-Морских Сил Республики Казахстан и морских частей пограничной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технического надзора </w:t>
      </w:r>
      <w:r>
        <w:br/>
      </w:r>
      <w:r>
        <w:rPr>
          <w:rFonts w:ascii="Times New Roman"/>
          <w:b/>
          <w:i w:val="false"/>
          <w:color w:val="000000"/>
        </w:rPr>
        <w:t xml:space="preserve">
и освидетельствования морских судов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Технический надзор - это деятельность уполномоченного органа, заключающаяся в проверке наличия и соответствия технических документов на морские суда государственным и международным стандартам.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Технические документы - свидетельства, акты освидетельствований на морские суда, которые выдаются уполномоченным органом по результатам освидетельствований морских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Технический надзор за морскими судами иными государственными органами Республики Казахстан и организациями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Технические документы, подтверждающие соответствие морского судна государственным и международным стандартам, находятся на нем в подлинниках или в виде нотариально заверенных копий.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Освидетельствованием является проверка морского судна на его соответствие государственным и международным стандартам, путем применения специальных приборов и инструментов.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Освидетельствование морского судна производится уполномоченным органом по заявке судовладельца.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8-1. Освидетельствование морского судна, совершающего международное плавание, проводится уполномоченным органом или </w:t>
      </w:r>
      <w:r>
        <w:rPr>
          <w:rFonts w:ascii="Times New Roman"/>
          <w:b w:val="false"/>
          <w:i w:val="false"/>
          <w:color w:val="000000"/>
          <w:sz w:val="28"/>
        </w:rPr>
        <w:t xml:space="preserve">классификационным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обществом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Казахстан, в порядке, определенном международными договорами Республики Казахстан в области торгового мореплавания.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Постановление дополнено пунктом 8-1 в соответствии с постановлением Правительства РК от 10 августа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690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В соответствии с требованиями международных конвенций и соглашений, к которым присоединилась Республика Казахстан, морское судно подвергается первоначальному, периодическому и по мере необходимости дополнительному освидетельствованию.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Первоначальное освидетельствование проводится после постройки морского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Первоначальное освидетельствование включает проверку конструкции, механизмов, оборудования, снабжения и подводной части морского судна, в том числе их испытание, с целью удостоверения, что они соответствуют государственным и международным стандартам.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Периодическому освидетельствованию подлежат морские суда в сроки, предусмотренные международными конвенциями и соглашениями, к которым присоединилась Республика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Периодическое освидетельствование означает проверку конструкции, механизмов, оборудования, снабжения и подводной части морского судна, с целью удостоверения, что они находятся в удовлетворительном состоянии и соответствуют государственным и международным стандартам.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Дополнительному освидетельствованию подлежат морские суда после аварийного случая, ремонта или восстановительных работ, а также не соответствующие государственным и международным стандартам.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Дополнительное освидетельствование после аварийного случая, проводится в порту, в котором морское судно находится, или в первом порту, в который оно зайдет после аварийного случая.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Дополнительное освидетельствование после ремонта или восстановительных работ производится в целях подтверждения, что ремонт и восстановительные работы произведены качественно в соответствии с государственными и международными стандартами.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классификации морских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Классификацией является осуществляемая уполномоченным органом деятельность по присвоению морскому судну класса, наличие которого, допускает его эксплуатацию в море.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Классификация морского судна производится уполномоченным органом по заявке судовладельца.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Уполномоченный орган производит классификацию морского судна по результатам первоначального освидетельствования.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15-1. Классификация морского судна, совершающего международное плавание, производится уполномоченным органом или классификационным обществом , признанным Правительством Республики Казахстан, в порядке, определенном международными договорами Республики Казахстан в области торгового мореплавания.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Постановление дополнено пунктом 15-1 в соответствии с постановлением Правительства РК от 10 августа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690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Присвоение морскому судну класса означает подтверждение соответствия конструкции морского судна международным требованиям, а его технического состояния - условиям эксплуатации морского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16 в редакции постановления Правительства РК от 10 августа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690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Присвоение класса морского судна удостоверяется выдачей классификационного свидетельства с указанием формулы класса морского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18. Основным символом в формуле класса морского судна является буквенное обозначение "М" (море), определяющее конструкцию морского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Морские суда, имеющие основной символ класса "М", предназначаются для плавания в море при высоте волны четыре метра и более.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 Основной символ класса, с учетом классификационного общества и иных организаций, под надзором которых осуществлялась постройка морских судов, дополняется следующими знаками, входящими в формулу класса: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"К" - для морских судов, построенных под техническим надзором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"* К" - для морских судов, построенных под надзором классификационного общества и иных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В случае, если конструкция морского судна не соответствует международным требованиям, а его техническое состояние - условиям эксплуатации морского судна, класс данному морскому судну не присваивается.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20 в редакции постановления Правительства РК от 10 августа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690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21. Класс морского судна аннулируется в связи с гибелью судна или его списанием.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