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a2518" w14:textId="a9a25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номенклатуры товаров, работ и услуг и их объемов (в процентном выражении), государственные закупки которых осуществляются у субъектов малого предпринимательства, на 2005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августа 2005 года N 828.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 пунктом 2-2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19 июня 1997 года "О государственной поддержке малого предпринимательства" и пунктом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16 мая 2002 года "О государственных закупках"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прилагаемую номенклатуру товаров, работ и услуг и их объемов (в процентном выражении), государственные закупки которых осуществляются у субъектов малого предпринимательства, на 2005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Организаторам конкурсов при проведении государственных закупок товаров, работ и услуг, перечисленных в приложении к настоящему постановлению, осуществлять в установленном законодательством порядке государственные закупки у субъектов малого предпринимательства в объеме не менее 25 процентов от общего объема закупок данных товаров, работ и услуг.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Настоящее постановление вводится в действие по истечении десяти календарных дней после его первого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августа 2005 года N 828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Номенклатура товаров, работ и услуг,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государственные закупки которых осуществляются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 субъектов малого предпринимательства,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2005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Продовольственные товары: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мука, в том числе фортифицированная пшеничная;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хлеб, хлебобулочные изделия, в том числе из фортифицированной пшеничной муки;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макаронные изделия;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крупы;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молоко, сливки;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масла сливочные и растительные жиры;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кисломолочная продукция;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мясо (свежее, консервированное), мясопродукты;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 колбасные изделия;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10) продукция из рыбы (свежая, свежемороженая, копченая);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11) безалкогольные напитки, соки;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12) кондитерские изделия;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13) яйца;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14) мед натуральный;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15) детское питание;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16) овощи, фрукты (консервированные), картофель;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17) сахар (песок, рафинад, кусковой);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18) соль, в том числе йодированная пищевая;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19) куры (окорочка);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20) сухофрукты;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21) дрожжи;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22) томат-паста;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23) соусы;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24) сельскохозяйственное сырье;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25) морепродукты, консервы из рыбы и морепродуктов;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26) сыр (твердый, мягкий, рассольный);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27) пряности и специи;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28) суповые концентраты;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29) грибы;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30) ягоды садовые и дикорастущие.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Непродовольственные товары: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одежда меховая (натуральная, искусственная) и ее принадлежности, меховые головные уборы;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продукция трикотажной промышленности, за исключением спецобмундирования для военизированных формирований;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изделия швейные, за исключением спецобмундирования для военизированных формирований;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обувь;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крем для обуви;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мебель бытовая, школьная и офисная;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строительные материалы: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бумага обойная (обои) и другие настенные покрытия;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плиты для мощения полов, печей;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кирпич;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цемент;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песок;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пиломатериалы;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столярные изделия;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стеклопакеты;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санфаянс;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пенопластиковые плиты;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детали строительные из пластмасс (двери, пороги, окна, рамы, ставни);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материалы и изделия облицовочные из природного камня, наполнители, дорожные материалы из природного камня (щебень, гравий);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полиэтиленовые трубы;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теплоизоляционные материалы;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лакокрасочные изделия;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линолеум и другие полимерные материалы для напольных покрытий;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гвозди;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изделия из алюминия, резины;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 кабельная продукция;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10) моющие средства;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11) изделия из дерева, керамики (фарфор, фаянс);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12) музыкальные инструменты;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13) изделия медицинского назначения и средства санитарно-гигиенического 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14) водоопреснительное оборудование;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15) канцелярские товары;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16) минеральное сырье для производства лекарственных препаратов;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17) текстильное сырье;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18) топливо (уголь, мазут, дрова);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19) поверхностно-органические вещества;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20) копировально-множительная и оргтехника, комплектующие;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21) запасные части к оргтехнике (программное обеспечение);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22) овчинные изделия;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23) каракуль, изделия из каракуля;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24) изделия из войлока;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25) бытовые изделия из стекла;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26) бытовые изделия из пластмасс;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27) изделия ремесленников;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28) комплектующие изделия и материалы для предприятий машиностроительной и других промышленностей;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29) инструменты садовые, огородные;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30) изделия из кожи;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31) спортивные товары;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32) контрольно-кассовые машины, аудио- и видеотехника.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Работы и услуги: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ремонтно-строительные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ремонт автомобильной техники;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полиграфические;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транспортно-экспедиционные;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ремонт сложнобытовоЙ техники;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ритуальные;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юридические;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услуги общепита;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 посреднические, в том числе по хранению и реализации горюче-смазочных материалов;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10) жилищно-коммунальные;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11) бытовые (банно-прачечные, химчистка);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12) услуги Интернет-провайдера;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13) услуги по поставке и обслуживанию копировально-множительной и оргтехники;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14) парикмахерские;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15) пошив и ремонт одежды, спецодежды;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16) фотоуслуги;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17) изготовление значков, медалей, наградных кубков, вымпелов, флагов;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18) туризм;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19) услуги проката;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20) ремонт обуви;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21) ремонт кожаной, пластмассовой и металлической галантереи;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22) поставка продуктов питания для детских и школьных учреждений;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23) рекламно-информационные, издательские услуги;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24) услуги переводческого дела;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25) штампопечать и шелкография;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26) эстетические услуги (визаж, услуги и консультации косметологов).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