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24ad2" w14:textId="2f24a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августа 2005 года N 806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сельского хозяйства Республики Казахстан из резерва Правительства Республики Казахстан, предусмотренного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республиканском бюджете на 2005 год 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неотложные затраты, 400000000 (четыреста миллионов)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11500000 (одиннадцать миллионов пятьсот тысяч) тенге на разработку проектно-сметной документации на строительство объекта "Реконструкция протока "Караозек" с головным сбросным сооружением в Кызылординской области";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388500000 (триста восемьдесят восемь миллионов пятьсот тысяч) тенге на начало строительства объекта "Реконструкция протока "Караозек" с головным сбросным сооружением в Кызылординской области".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обеспечить контроль за целевым использованием выделенных средств.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