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81c0" w14:textId="4b68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органов по подтверждению соответствия и испытательных лабораторий (центров)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2005 года N 800. Утратило силу постановлением Правительства Республики Казахстан от 28 апреля 2008 года N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 августа 2005 года N 800 утратило силу постановлением Правительства РК от 28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органов по подтверждению соответствия и испытательных лабораторий (центров).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eго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2005 года N 800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аккредитации органов по подтверждению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испытательных лабораторий (центров)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 и устанавливают единые требования и порядок аккредитации органов по подтверждению соответствия и испытательных лабораторий (центров) (далее - лаборатории)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Аккредитация осуществляется в отношении организаций и их филиалов, изъявивших желание получить официальное признание своего правомочия выполнять работы в определенной области подтверждения соответствия продукции, процессов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в Республике Казахстан осуществляется уполномоченным органом в области технического регулирования и метрологии (далее - уполномоченный орган)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Участниками аккредитации являются уполномоченный орган, заявитель, субъекты аккредитации, комиссия по рассмотрению материалов аккредитации (далее - комиссия), эксперты-аудиторы, которые руководствуются нормативными правовыми актами и нормативными документами по стандартизации в сфере подтверждения соответствия 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 комиссии утверждается приказом уполномоченного органа. Решение комиссии носит рекомендательный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Критериями аккредитации являются требования нормативных правовых актов и нормативных документов по стандартизации в сфере подтверждения соответствия 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Зарубежные заявители и их филиалы аккредитуются на тех же условиях и в том же порядке, что и заявители Республики Казахстан, если иное не установлено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аккредитации заявитель представляет в уполномоченный орган следующие документы (далее - материалы аккредитации):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область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об органе по подтверждению соответствия или лаборатории;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паспорт лаборатории (для лаборатории-заявителя);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по качеству;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анкету-вопросник (для лаборатории-заявителя);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по результатам экспертной оценки технической компетентности (произвольной формы);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устанавливающие юридический статус заявителя, заверенные нотариально (учредительные документы, свидетельство о регистрации, статистическая карточка).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заявленной области аккредитации заявитель представляет иные документы, необходимые для аккредитации, в соответствии с требованиями нормативных правовых актов и нормативных документов по стандартизации в сфере подтверждения соответствия 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указанные в подпунктах 1)-6)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</w:t>
      </w:r>
      <w:r>
        <w:rPr>
          <w:rFonts w:ascii="Times New Roman"/>
          <w:b w:val="false"/>
          <w:i w:val="false"/>
          <w:color w:val="000000"/>
          <w:sz w:val="28"/>
        </w:rPr>
        <w:t>
, представляются по формам и содержанию, установленными государственными стандартами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Экспертная оценка технической компетентности (далее - экспертная оценка) осуществляется организациями, оказывающими услуги в области аккредитации и имеющими в своем штате экспертов-аудиторов по аккредитации, на условиях договора с заявителем и должна включать следующие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экспертизу документов, представленных заявителем;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обследований с выездом на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заключения по результатам экспертной оценки.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Аккредитация состоит из следующих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комиссией материалов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уполномоченным органом решения об аккредитации или об отказе в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области аккредитации в случае принятия решения об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аттестата аккредитации и регистрация в государственном реестре аккредитованных субъектов.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Аккредитация осуществляется в течение тридцати календарных дней со дня получения уполномоченным органом материалов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Заявителя письменно уведомляют о принятом решении в течение пяти дней с момента принятия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уполномоченного органа об аккредитации является основанием для выдачи аттестата аккредитации и утверждения области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Аттестат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Аттестат аккредитации является документом, удостоверяющим факт официального признания правомочия субъекта аккредитации выполнять конкретные работы в соответствии с заявленной областью аккредитации. Форма аттестата аккредитации устанавливается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Аттестат аккредитации подлежит регистрации в государственном реестре аккредитованных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устанавливаются государственными стандартами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Одновременно с аттестатом аккредитации выдается в качестве обязательного приложения документ, устанавливающий область аккредитации, в котором указываются конкретные виды работ в заявленной сфере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Аттестаты аккредитации или эквивалентные им документы, выданные иностранными органами по аккредитации, признаются уполномоченным органом в соответствии с заключенными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Переоформление аттестата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Переоформление аттестата аккредитации осуществляется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его организационно-правовой формы (реорганизации), местонахождения, наименования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расширения или сокращения области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Субъекту аккредитации необходимо в течение тридцати календарных дней с момента принятия решения подать в уполномоченный орган заявление о переоформлении аттестата аккредитации, в котором указываются новые сведения о субъекте аккредитации, расширении или сокращении области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наличии условий, предусмотренных в подпункте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Правил, субъекту аккредитации необходимо приостановить деятельность по подтверждению соответствия и по проведению испытаний с целью подтверждения соответствия, проводимую согласно области аккредитации, и в срок не позднее тридцати календарных дней представить в уполномоченный орган изменения к материалам аккредитации для рассмотрения комиссией и принятия решения о переоформлении или об отказе в переоформлении аттестата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тридцати календарных дней принимает решение о переоформлении или отказе в переоформлении аттестата аккредитации. При этом срок действия аттестата аккредитации остается прежним.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переоформлении аттестата аккредитации заявитель проходит аккредитацию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2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невыполнения пунктов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19_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Правил, уполномоченный орган отзывает аттестат аккредитации до выполнения лабораторией надлежащим образом указанных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причин отзыва в течение трех месяцев, действие аттестата аккредитации прекращается.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Приостановление, аннулирование, признание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недействительным действия аттестата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имеет право принять решение о приостановлении действия аттестата аккредитации сроком до шести месяцев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инициативе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нарушений требований нормативных правовых актов и нормативных документов по стандартизации в сфере подтверждения соответствия и аккредитации в течение срока действия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настоящим пунктом, уполномоченный орган издает приказ о приостановлении действия аттестата аккредитации, копия приказа направляется субъекту аккредитации и органам, осуществляющим государственный контроль за субъектами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Аккредитованному субъекту необходимо со дня уведомления прекратить деятельность по подтверждению соответствия и по проведению испытаний с целью подтверждения соответствия, проводимую согласно области аккредитации и устранить нарушения.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устранения выявленных нарушений аккредитованный субъект представляет сведения об устранении указанных нарушений в уполномоченный орган для принятия решения о возобновлении действия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четырнадцати календарных дней организует проверку по факту устранения нарушений, после чего в течение семи календарных дней принимает решение о возобновлении или отказе в возобновлении действия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Неустранение выявленных нарушений влечет аннулирование аттестата аккредитации в соответствии с действующим 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Аннулирование аттестата аккредитации производится судом в порядке, установленном законодательством Республики Казахстан, по заявлению уполномоченного органа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неустранении причин, по которым было приостановлено действие аттестата аккредитации, или при выявлении в течение срока действия аттестата аккредитации повторного нарушения требований, установленных нормативными правовыми актами в области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нарушений в деятельности субъекта аккредитации, ставящих под сомнение его компетентность выполнять работы по подтверждению соответствия в установленной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получении аттестата субъектом аккредитации предоставлена заведомо ложная информация.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Заявитель имеет право обжаловать принятое решение в порядке и в сроки, установленные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утери аттестата аккредитации субъекту аккредитации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опубликовать в официальном печатном издании уполномоченного органа сведения о признании недействительным аттестата аккредитации с указанием номера, даты выдачи и срока действия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подать заявление в уполномоченный орган о признании недействительным аттестата аккредитации и о выдаче дубликата аттестата с указанием номера аттестата аккредитации, даты выдачи, срока действия и утвержденной области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документ, подтверждающий опубликование сведений, предусмотренных подпунктом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Дубликат аттестата выдается в течение десяти календарных дней со дня подачи заявления.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