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b8a2" w14:textId="6b4b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сентября 2003 года N 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2005 года N 795. Утратило силу постановлением Правительства РК от 31 марта 2006 года N 222 (P060222)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 (САПП Республики Казахстан, 2003 г., N 36, ст. 365)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Плане мероприятий по реализации Программы Правительства Республики Казахстан на 2003-2006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разделе "10. Обеспечение безопасности государства, укрепление правопорядка и борьба с преступностью":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строке, порядковый номер 10.23., в графе 5 слова "1 июля" заменить словами "5 сентября".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