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7a33" w14:textId="6577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оказанию физкультурно-оздоровительных, спортивных услуг, за исключением деятельности в организациях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2005 года № 786.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декабря 2004 года N 13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и дальнейшего совершенствования нормативной правовой базы, регулирующей порядок лицензирования деятельности по оказанию физкультурно-оздоровительных, спортивных услуг, за исключением деятельности в организациях образования,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9 ноября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21-го срока после официального опубликования).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Внести следующие изменение и дополнение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1995 года N 1894 "О реализации Закона Республики Казахстан "О лицензировании" (САПП Республики Казахстан, 1995 г., N 41, ст. 515):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3 строки, порядковый номер 27,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"деятельность юридических и физических лиц по оказанию физкультурно-оздоровительных, спортивных услуг на спортивных сооружениях первой, второй и третьей категорий, а также деятельность физкультурно-оздоровительных, спортивных клубов, центров, секций, местных общественных объединений, союзов, ассоциаций (областных федераций) по физической культуре и спорту;";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графу 3 строки, порядковый номер 36,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"деятельность юридических и физических лиц по оказанию физкультурно-оздоровительных, спортивных услуг на спортивных сооружениях высшей категории, а также деятельность республиканских и региональных общественных объединений, союзов, ассоциаций (федераций по видам спорта) по физической культуре и спорту;".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2003 года N 1374 "Об утверждении Правил лицензирования деятельности по оказанию физкультурно-оздоровительных, спортивных услуг, за исключением деятельности в организациях образования" (САПП Республики Казахстан, 2003 г., N 49, ст. 569).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2005 года N 786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деятельности по оказанию физкультурно-оздоровительных,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спортивных услуг, за исключением деятельности в организациях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Утратили силу постановлением Правительства РК от 9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21-го срока после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2005 года N 786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лицензирования деятельности по оказанию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физкультурно-оздоровительных, спортивных услуг,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за исключением деятельности в организациях образования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Утратили силу постановлением Правительства РК от 9 ноября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1063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21-го срока после официального опубликования).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