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b9de" w14:textId="aa6b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где С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5 года N 7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гду Сергея Николаевича вице-министром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