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16558" w14:textId="c2165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4 марта 2005 года N 209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июля 2005 года N 720. Утратило силу постановлением Правительства РК от 5 мая 2006 года N 373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Постановление Правительства Республики Казахстан от 11 июля 2005 года N 720 утратило силу постановлением Правительства РК от 5 мая 2006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373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4 марта 2005 года N 209 "Об утверждении сопредседателей казахстанской части совместных межправительственных комиссий (комитетов, советов) и их подкомиссий по сотрудничеству с зарубежными странами" (САПП Республики Казахстан, 2005 г., N 11, ст. 116)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составе сопредседателей казахстанской части совместных межправительственных комиссий (комитетов, советов) и их подкомиссий по сотрудничеству с зарубежными странами,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"Казахстанско-российская      - Лукин Андрей Иванович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подкомиссия по военно-          вице-министр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техническому сотрудничеству    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Казахстан"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изложить в следующей редакции: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"Казахстанско-российская       - Кравченко Иван Михайлович -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подкомиссия по военно-           первый вице-министр индустрии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техническому сотрудничеству      и торговли Республики Казахстан".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