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7df8" w14:textId="5977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обязательной фортификации (обогащения) пшеничной муки высшего и первого сортов, производимой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2005 года N 708. Утратило силу постановлением Правительства Республики Казахстан от 19 января 2008 года N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7 июля 2005 года N 708 утратило силу постановлением Правительства РК от 19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апреля 2004 года "О качестве и безопасности пищевых продуктов"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</w:t>
      </w:r>
      <w:r>
        <w:rPr>
          <w:rFonts w:ascii="Times New Roman"/>
          <w:b w:val="false"/>
          <w:i w:val="false"/>
          <w:color w:val="000000"/>
          <w:sz w:val="28"/>
        </w:rPr>
        <w:t>
 обязательной фортификации (обогащения) пшеничной муки высшего и первого сортов, производимой на территории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июля 2005 года N 708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обязательной фортификации (обогащения) пшеничной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муки высшего и первого сортов, производимой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территории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апреля 2004 года "О качестве и безопасности пищевых продуктов" и устанавливают порядок обязательной фортификации (обогащения) витаминно-минеральной добавкой пшеничной муки высшего и первого сортов (далее - фортификация), производимой на территории Республики Казахстан мукомольными предприятиями.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Фортификация пшеничной муки первого и высшего сортов (далее - мука) проводится с целью профилактики и ликвидации дефицита микронутриентной недостаточности среди населения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фортификации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Мука, изготовленная на мукомольном предприятии для проведения фортификации и фортифицированная, должна соответствовать действующим нормативно-техническим документам, определяющим требования к муке пшеничной хлебопекарной.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Фортификация муки осуществляется на мукомольных предприятиях, оснащенных дозаторами и витаминно-минеральной добавкой, имеющих санитарно-эпидемиологическое заключение о соответствии санитарно-эпидемиологическим правилам и нормам в области безопасности пищевых продуктов.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Нормы внесения витаминно-минеральной добавки на мукомольных предприятиях регламентируются действующими нормативно-техническими документами, которыми определяется технология внесения витаминно-минеральной добавки в муку.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Фортификация муки вводится поэтапно на мукомольных предприятиях: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мощностью свыше 150 тонн зерна в сутки с 1 июля 2006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мощностью от 50 до 150 тонн зерна в сутки с 1 апреля 2007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мощностью менее 50 тонн зерна в сутки с 1 января 2008 года.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