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24c8" w14:textId="ee52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1. Присвоить имена известных общественных деятелей, ученых, писателей, поэтов, художников, педагогов организациям образования, культуры и спорта согласно приложению 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2005 года N 690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организаций образования, культуры и спорта,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присвоены имена известных общественных деятелей, 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ученых, писателей, поэтов, художников, педагогов 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Ушаральской средней школе города Ушарал Алакольского района - имя Мухаметбая Мынбайулы - педагога;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областному музею художественного и прикладного искусства - имя Шаймардана Сариева -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мужскому лицею "Жас улан" города Семипалатинска - имя Шокана Уалиханова - ученого-просветителя, этнографа;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общеобразовательной казахской средней школе поселка Молодежный Уланского района - имя Райымжана Марсекова - одного из лидеров движения Алашорды;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154 микрорайона "Акбулак" города Алматы - имя Иштвана Коныр Мандоки - известного тюрколога, профессора;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городу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специализированной школе N 7 с углубленным изучением государственного языка - имя Гали Орманова -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40 - имя Алькея Маргулана - академика.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2005 года N 690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переименовываемых организаций образования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Ф. Энгельса Муканшинского аульного округа Коксуского района - в среднюю школу "Жетижал";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среднюю школу имени В.И. Ленина аула Жетиарал Тарбагатайского района - в среднюю школу "Жетиарал".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