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5f3c" w14:textId="2b15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2001 года N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2005 года N 643.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N 168 "Об утверждении некоторых инструкций"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