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7b2b" w14:textId="df87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"Об охранной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2005 года N 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Проект Закона отозван из Парламента - постановление Правительства РК от 28 марта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охранной деятельности".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изменения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"Об охранной деятельности"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Закон Республики Казахстан от 19 октября 2000 года "Об охранной деятельности" (Ведомости Парламента Республики Казахстан, 2000 г., N 14-15, ст. 281; 2002 г., N 4, ст. 34; N 17, ст. 155; 2004 г., N 23, ст. 142)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подпункт 3) статьи 14 исключить.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