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30a6" w14:textId="c7a3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Меркеле И.Д.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2005 года N 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Меркеля Иогана Давидовича от должности первого вице-министра юстиции Республики Казахстан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