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efd4" w14:textId="2e4e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Беларусь о сотрудничестве в области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2005 года N 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Одобрить проект Соглашения между Правительством Республики Казахстан и Правительством Республики Беларусь о сотрудничестве в области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Уполномочить Тлеубердина Алтая Аблаевича - Руководителя Канцелярии Премьер-Министра Республики Казахстан заключить от имени Правительства Республики Казахстан Соглашение между Правительством Республики Казахстан и Правительством Республики Беларусь о сотрудничестве в области защиты информации,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Беларусь 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 в области защиты информации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Правительство Республики Казахстан и Правительство Республики Беларусь,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целью усовершенствования государственной политики и дальнейшего развития национальных систем защиты информации Республики Казахстан и Республики Беларусь,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руководствуясь Соглашением между правительствами государств-участников СНГ о взаимном обеспечении сохранности межгосударственных секретов от 22 января 1993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исходя из необходимости урегулирования двусторонних отношений в области защиты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проявляя обоюдную заинтересованность в развитии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учитывая достижения каждой из Сторон в разработке и внедрении новейших информационных технологий, средств и систем защиты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отмечая, что распространение и использование информационных технологий, средств и систем защиты информации затрагивают интересы обеих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отмечая, что широкое сотрудничество в этой сфере способствует обеспечению оптимальной эффективности,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"защита информации" - деятельность, направленная на обеспечение организационными, правовыми, техническими, технологическими мерами конфиденциальности, целостности и доступности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"конфиденциальная информация" - информация, на распространение которой в соответствии с национальными законодательствами государств Сторон или в соответствии с их взаимной договоренностью накладываются ограничения;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"средства защиты информации" - средства, предназначенные для защиты информации, средства, в которых они реализованы, а также средства контроля эффективности защиты информации.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осуществляют сотрудничество в области защиты конфиденциальной информации, утечка которой может нанести ущерб интересам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 строят свои отношения в области защиты информации на основе взаимного уважения, равенства государств Сторон, их интересов и признания прав в области национальной безопасности, охраны интеллектуальной и иной собственности в соответствии с общепризнанными нормами и принципами международного права.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реализации настоящего Соглашения Стороны сотрудничают по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анализа и обмена информацией о состоянии, тенденциях развития, мировых и национальных достижениях в области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развития и усовершенствования нормативной правовой базы в области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разработки, производства и использования научно-технической продукции в сфере технической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развития и усовершенствования нормативно-методических документов в сфере защиты информации, в том числе актов по противодействию техническим разведкам, защите от несанкционированного доступа к информации, обеспечению ее целостности и доступности;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проведения консультаций по вопросам совершенствования механизмов функционирования систем лицензирования, сертификации и аттестации, в том числе выработки порядка взаимного признания сертификатов и других документов, подтверждающих эффективность внедряемых средств и комплексов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проведения совместных научных конференций, симпозиумов, выставок по проблемам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подготовки, переподготовки и повышения квалификации кадров на основе согласованных квалификационных требований к выпускникам соответствующих высших учебных заведений и специалистам в области защиты информации.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принимают необходимые меры по обеспечению защиты конфиденциальной информации, полученной в рамках настоящего Соглашения или переданной другой Стороной в соответствии с Соглашением о взаимном обеспечении сохранности межгосударственных секретов от 22 января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рамках настоящего Соглашения Стороны обязуются обеспечить режим защиты полученной конфиденциальной информации, аналогичный режиму, существующему в рамках национального законодательства в отношении подобной информации в государстве ее получающей, а также не передавать конфиденциальную информацию третьей стороне без предварительного письменного согласия другой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компетентными органами государств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казахстанской Стороны - Канцелярия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белорусской Стороны - Государственный центр безопасности информации при Президенте Республики Беларусь.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 принятии Сторонами решений об обмене информацией и документами, о поставках средств обеспечения технической защиты информации, приборов, оборудования, материалов и комплектующих изделий их номенклатура, объемы и сроки определяются отдельными двусторонними протоколами между компетентными органами государств Сторон, определенными в статье 5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реализации настоящего Соглашения Стороны могут проводить переговоры и создавать совместные рабочие группы.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Финансирование мероприятий, проводимых в рамках настоящего Соглашения, осуществляется Сторонами в порядке и на условиях, согласованных ими по каждому мероприятию.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 взаимодействии Сторон по реализации положений настоящего Соглашения рабочим языком будет являться русский язык.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Разрешение споров по толкованию или применению положений настоящего Соглашения осуществляется Сторонами путем переговоров и взаимных консультаций.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взаимному согласию Сторон в настоящее Соглашение могут вноситься изменения и дополнения, которые оформляются протоколами, являющимися неотъемлемой частью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Настоящее Соглашение заключается на неопределенный срок и будет оставаться в силе до тех пор, пока одна из Сторон письменно не уведомит другую Сторону о намерении прекратить его действие. В этом случае настоящее Соглашение прекратит свое действие по истечении шести месяцев после получения такого уведомления другой Стороной.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г. ___________ "___" _________ 200_ года в двух подлинных экземплярах, каждый на казахском, белорусском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        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                    Республики Беларусь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