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50bb" w14:textId="4785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16 июля 2001 года N 959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2005 года N 426.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16 июля 2001 года N 959 "О краткосрочных прогнозах важнейших макроэкономических показателей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развития Республики Казахстан"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"Важнейшие макроэкономические показатели социально-экономического развития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графы 3 слова "текущего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графы 5 после слова "квартала" дополнить словами "текущего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   Показатели государственного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млрд.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поступления;                   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поступления;                 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капитала;         МФ,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затраты;                              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сальдо;                           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кредитование;           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активами;     МФ, МЭБП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                      МЭБП";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13, 14,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