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ee2d9" w14:textId="64ee2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дополнений и изменений в некоторые законодательные акты Республики Казахстан по вопросам банкротства"</w:t>
      </w:r>
    </w:p>
    <w:p>
      <w:pPr>
        <w:spacing w:after="0"/>
        <w:ind w:left="0"/>
        <w:jc w:val="both"/>
      </w:pPr>
      <w:r>
        <w:rPr>
          <w:rFonts w:ascii="Times New Roman"/>
          <w:b w:val="false"/>
          <w:i w:val="false"/>
          <w:color w:val="000000"/>
          <w:sz w:val="28"/>
        </w:rPr>
        <w:t>Постановление Правительства Республики Казахстан от 30 апреля 2005 года N 415</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внесении дополнений и изменений в некоторые законодательные акты Республики Казахстан по вопросам банкротства".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Проект    </w:t>
      </w:r>
    </w:p>
    <w:bookmarkStart w:name="z2" w:id="1"/>
    <w:p>
      <w:pPr>
        <w:spacing w:after="0"/>
        <w:ind w:left="0"/>
        <w:jc w:val="left"/>
      </w:pPr>
      <w:r>
        <w:rPr>
          <w:rFonts w:ascii="Times New Roman"/>
          <w:b/>
          <w:i w:val="false"/>
          <w:color w:val="000000"/>
        </w:rPr>
        <w:t xml:space="preserve"> 
Закон Республики Казахстан  О внесении дополнений и изменений в некоторые </w:t>
      </w:r>
      <w:r>
        <w:br/>
      </w:r>
      <w:r>
        <w:rPr>
          <w:rFonts w:ascii="Times New Roman"/>
          <w:b/>
          <w:i w:val="false"/>
          <w:color w:val="000000"/>
        </w:rPr>
        <w:t xml:space="preserve">
законодательные акты Республики Казахстан </w:t>
      </w:r>
      <w:r>
        <w:br/>
      </w:r>
      <w:r>
        <w:rPr>
          <w:rFonts w:ascii="Times New Roman"/>
          <w:b/>
          <w:i w:val="false"/>
          <w:color w:val="000000"/>
        </w:rPr>
        <w:t xml:space="preserve">
по вопросам банкротства </w:t>
      </w:r>
    </w:p>
    <w:bookmarkEnd w:id="1"/>
    <w:bookmarkStart w:name="z3" w:id="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 </w:t>
      </w:r>
      <w:r>
        <w:rPr>
          <w:rFonts w:ascii="Times New Roman"/>
          <w:b w:val="false"/>
          <w:i w:val="false"/>
          <w:color w:val="000000"/>
          <w:sz w:val="28"/>
        </w:rPr>
        <w:t xml:space="preserve">Внести дополнения и изменения в следующие законодательные акты Республики Казахстан: </w:t>
      </w:r>
    </w:p>
    <w:bookmarkEnd w:id="2"/>
    <w:bookmarkStart w:name="z4" w:id="3"/>
    <w:p>
      <w:pPr>
        <w:spacing w:after="0"/>
        <w:ind w:left="0"/>
        <w:jc w:val="both"/>
      </w:pPr>
      <w:r>
        <w:rPr>
          <w:rFonts w:ascii="Times New Roman"/>
          <w:b w:val="false"/>
          <w:i w:val="false"/>
          <w:color w:val="000000"/>
          <w:sz w:val="28"/>
        </w:rPr>
        <w:t>
     1. В Гражданский </w:t>
      </w:r>
      <w:r>
        <w:rPr>
          <w:rFonts w:ascii="Times New Roman"/>
          <w:b w:val="false"/>
          <w:i w:val="false"/>
          <w:color w:val="000000"/>
          <w:sz w:val="28"/>
        </w:rPr>
        <w:t xml:space="preserve">кодекс </w:t>
      </w:r>
      <w:r>
        <w:rPr>
          <w:rFonts w:ascii="Times New Roman"/>
          <w:b w:val="false"/>
          <w:i w:val="false"/>
          <w:color w:val="000000"/>
          <w:sz w:val="28"/>
        </w:rPr>
        <w:t xml:space="preserve">Республики Казахстан (Общая часть), принятый Верховным Советом Республики Казахстан 27 декабря 1994 г. (Ведомости Верховного Совета Республики Казахстан, 1994 г., N 23-24 (приложение); 1995 г., N 15-16, ст. 109; N 20, ст. 121; Ведомости Парламента Республики Казахстан, 1996 г., N 2, ст. 187; N 14, ст. 274; N 19, ст. 370; 1997 г., N 1-2, ст. 8; N 5, ст. 55; N 12, ст. 183, 184; N 13-14, ст. 195, 205; 1998 г., N 2-3, ст. 23; N 5-6, ст. 50; N 11-12, ст. 178; N 17-18, ст. 224, 225; N 23, ст. 429; 1999 г., N 20, ст. 727, 731; N 23, ст. 916; 2000 г., N 18, ст. 336; N 22, ст. 408; 2001 г., N 1, ст. 7; N 8, ст. 52; N 17-18, ст. 240; N 24, ст. 338; 2002 г., N 2, ст. 17; N 10, ст. 102; 2003 г., N 1-2, ст. 3; N 11, ст. 56, 57, 66; N 15, ст. 139; N 19-20, ст. 146; 2004 г., N 6, ст. 42; N 10, ст. 56; N 16, ст. 91; N 23, ст. 142): </w:t>
      </w:r>
    </w:p>
    <w:bookmarkEnd w:id="3"/>
    <w:p>
      <w:pPr>
        <w:spacing w:after="0"/>
        <w:ind w:left="0"/>
        <w:jc w:val="both"/>
      </w:pPr>
      <w:r>
        <w:rPr>
          <w:rFonts w:ascii="Times New Roman"/>
          <w:b w:val="false"/>
          <w:i w:val="false"/>
          <w:color w:val="000000"/>
          <w:sz w:val="28"/>
        </w:rPr>
        <w:t xml:space="preserve">     1) пункт 1 статьи 50 дополнить словами ", налоговому и таможенному органу по месту регистрации"; </w:t>
      </w:r>
    </w:p>
    <w:p>
      <w:pPr>
        <w:spacing w:after="0"/>
        <w:ind w:left="0"/>
        <w:jc w:val="both"/>
      </w:pPr>
      <w:r>
        <w:rPr>
          <w:rFonts w:ascii="Times New Roman"/>
          <w:b w:val="false"/>
          <w:i w:val="false"/>
          <w:color w:val="000000"/>
          <w:sz w:val="28"/>
        </w:rPr>
        <w:t xml:space="preserve">     2) дополнить статьей 54-1 следующего содержания: </w:t>
      </w:r>
    </w:p>
    <w:p>
      <w:pPr>
        <w:spacing w:after="0"/>
        <w:ind w:left="0"/>
        <w:jc w:val="both"/>
      </w:pPr>
      <w:r>
        <w:rPr>
          <w:rFonts w:ascii="Times New Roman"/>
          <w:b w:val="false"/>
          <w:i w:val="false"/>
          <w:color w:val="000000"/>
          <w:sz w:val="28"/>
        </w:rPr>
        <w:t xml:space="preserve">     "Статья 54-1. Внешнее наблюдение </w:t>
      </w:r>
    </w:p>
    <w:p>
      <w:pPr>
        <w:spacing w:after="0"/>
        <w:ind w:left="0"/>
        <w:jc w:val="both"/>
      </w:pPr>
      <w:r>
        <w:rPr>
          <w:rFonts w:ascii="Times New Roman"/>
          <w:b w:val="false"/>
          <w:i w:val="false"/>
          <w:color w:val="000000"/>
          <w:sz w:val="28"/>
        </w:rPr>
        <w:t xml:space="preserve">     Процедура внешнего наблюдения может быть введена судом в целях: </w:t>
      </w:r>
      <w:r>
        <w:br/>
      </w:r>
      <w:r>
        <w:rPr>
          <w:rFonts w:ascii="Times New Roman"/>
          <w:b w:val="false"/>
          <w:i w:val="false"/>
          <w:color w:val="000000"/>
          <w:sz w:val="28"/>
        </w:rPr>
        <w:t xml:space="preserve">
     обеспечения сохранности имущества должника; </w:t>
      </w:r>
      <w:r>
        <w:br/>
      </w:r>
      <w:r>
        <w:rPr>
          <w:rFonts w:ascii="Times New Roman"/>
          <w:b w:val="false"/>
          <w:i w:val="false"/>
          <w:color w:val="000000"/>
          <w:sz w:val="28"/>
        </w:rPr>
        <w:t xml:space="preserve">
     выявления признаков преднамеренного банкротства; </w:t>
      </w:r>
      <w:r>
        <w:br/>
      </w:r>
      <w:r>
        <w:rPr>
          <w:rFonts w:ascii="Times New Roman"/>
          <w:b w:val="false"/>
          <w:i w:val="false"/>
          <w:color w:val="000000"/>
          <w:sz w:val="28"/>
        </w:rPr>
        <w:t xml:space="preserve">
     проведения анализа финансового состояния должника и действий по уклонению от исполнения обязательств перед кредиторами; </w:t>
      </w:r>
      <w:r>
        <w:br/>
      </w:r>
      <w:r>
        <w:rPr>
          <w:rFonts w:ascii="Times New Roman"/>
          <w:b w:val="false"/>
          <w:i w:val="false"/>
          <w:color w:val="000000"/>
          <w:sz w:val="28"/>
        </w:rPr>
        <w:t xml:space="preserve">
     контроля со стороны кредиторов за состоянием финансово-хозяйственной деятельности должника и проведением им реорганизационных процедур; </w:t>
      </w:r>
      <w:r>
        <w:br/>
      </w:r>
      <w:r>
        <w:rPr>
          <w:rFonts w:ascii="Times New Roman"/>
          <w:b w:val="false"/>
          <w:i w:val="false"/>
          <w:color w:val="000000"/>
          <w:sz w:val="28"/>
        </w:rPr>
        <w:t xml:space="preserve">
     контроля за совершением сделок по отчуждению основных средств, передаче имущества в залог или в аренду, а также иных сделок по ценам значительно ниже рыночных либо без достаточных оснований, исполнение которых повлечет убытки для должника. </w:t>
      </w:r>
      <w:r>
        <w:br/>
      </w:r>
      <w:r>
        <w:rPr>
          <w:rFonts w:ascii="Times New Roman"/>
          <w:b w:val="false"/>
          <w:i w:val="false"/>
          <w:color w:val="000000"/>
          <w:sz w:val="28"/>
        </w:rPr>
        <w:t xml:space="preserve">
     Применение внешнего наблюдения осуществляется в порядке, установленном законодательными актами.". </w:t>
      </w:r>
    </w:p>
    <w:bookmarkStart w:name="z5" w:id="4"/>
    <w:p>
      <w:pPr>
        <w:spacing w:after="0"/>
        <w:ind w:left="0"/>
        <w:jc w:val="both"/>
      </w:pPr>
      <w:r>
        <w:rPr>
          <w:rFonts w:ascii="Times New Roman"/>
          <w:b w:val="false"/>
          <w:i w:val="false"/>
          <w:color w:val="000000"/>
          <w:sz w:val="28"/>
        </w:rPr>
        <w:t>
     2. В </w:t>
      </w:r>
      <w:r>
        <w:rPr>
          <w:rFonts w:ascii="Times New Roman"/>
          <w:b w:val="false"/>
          <w:i w:val="false"/>
          <w:color w:val="000000"/>
          <w:sz w:val="28"/>
        </w:rPr>
        <w:t xml:space="preserve">Кодекс </w:t>
      </w:r>
      <w:r>
        <w:rPr>
          <w:rFonts w:ascii="Times New Roman"/>
          <w:b w:val="false"/>
          <w:i w:val="false"/>
          <w:color w:val="000000"/>
          <w:sz w:val="28"/>
        </w:rPr>
        <w:t xml:space="preserve">Республики Казахстан от 12 июня 2001 г. "О налогах и других обязательных платежах в бюджет (Налоговый кодекс)" (Ведомости Парламента Республики Казахстан, 2001 г., N 11-12, ст. 168; 2002 г., N 6, ст. 73, 75; N 19-20, ст. 171; 2003 г., N 1-2, ст. 6; N 4, ст. 25; N 11, ст. 56; N 15, ст. 133, 139; N 21-22, ст. 160; N 24, ст. 178; 2004 г., N 5, ст. 30; N 14, ст. 82; N 20, ст. 116; N 23, ст. 140, ст. 142; N 24, ст. 153): </w:t>
      </w:r>
      <w:r>
        <w:br/>
      </w:r>
      <w:r>
        <w:rPr>
          <w:rFonts w:ascii="Times New Roman"/>
          <w:b w:val="false"/>
          <w:i w:val="false"/>
          <w:color w:val="000000"/>
          <w:sz w:val="28"/>
        </w:rPr>
        <w:t xml:space="preserve">
     статью 501 дополнить подпунктом 23) следующего содержания: </w:t>
      </w:r>
      <w:r>
        <w:br/>
      </w:r>
      <w:r>
        <w:rPr>
          <w:rFonts w:ascii="Times New Roman"/>
          <w:b w:val="false"/>
          <w:i w:val="false"/>
          <w:color w:val="000000"/>
          <w:sz w:val="28"/>
        </w:rPr>
        <w:t xml:space="preserve">
     "23) конкурсные управляющие - при подаче исков в интересах конкурсного производства в пределах своих полномочий, предусмотренных законодательством о банкротстве.". </w:t>
      </w:r>
    </w:p>
    <w:bookmarkEnd w:id="4"/>
    <w:bookmarkStart w:name="z6" w:id="5"/>
    <w:p>
      <w:pPr>
        <w:spacing w:after="0"/>
        <w:ind w:left="0"/>
        <w:jc w:val="both"/>
      </w:pPr>
      <w:r>
        <w:rPr>
          <w:rFonts w:ascii="Times New Roman"/>
          <w:b w:val="false"/>
          <w:i w:val="false"/>
          <w:color w:val="000000"/>
          <w:sz w:val="28"/>
        </w:rPr>
        <w:t>
     3.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21 января 1997 г. "О банкротстве" (Ведомости Парламента Республики Казахстан, 1997 г., N 1-2, ст. 7; N 13-14, ст. 205; 1998 г., N 14, ст. 198; N 17-18, ст. 225; 2000 г., N 22, ст. 408; 2001 г., N 8, ст. 52; N 17-18, ст. 240; N 24, ст. 338; 2002 г., N 17, ст. 155; 2003 г., N 4, ст. 26; N 11, ст. 67; 2004 г., N 6, ст. 42; N 23, ст. 142): </w:t>
      </w:r>
    </w:p>
    <w:bookmarkEnd w:id="5"/>
    <w:p>
      <w:pPr>
        <w:spacing w:after="0"/>
        <w:ind w:left="0"/>
        <w:jc w:val="both"/>
      </w:pPr>
      <w:r>
        <w:rPr>
          <w:rFonts w:ascii="Times New Roman"/>
          <w:b w:val="false"/>
          <w:i w:val="false"/>
          <w:color w:val="000000"/>
          <w:sz w:val="28"/>
        </w:rPr>
        <w:t xml:space="preserve">     1) в статье 1: </w:t>
      </w:r>
      <w:r>
        <w:br/>
      </w:r>
      <w:r>
        <w:rPr>
          <w:rFonts w:ascii="Times New Roman"/>
          <w:b w:val="false"/>
          <w:i w:val="false"/>
          <w:color w:val="000000"/>
          <w:sz w:val="28"/>
        </w:rPr>
        <w:t xml:space="preserve">
     в подпункте 1): </w:t>
      </w:r>
      <w:r>
        <w:br/>
      </w:r>
      <w:r>
        <w:rPr>
          <w:rFonts w:ascii="Times New Roman"/>
          <w:b w:val="false"/>
          <w:i w:val="false"/>
          <w:color w:val="000000"/>
          <w:sz w:val="28"/>
        </w:rPr>
        <w:t xml:space="preserve">
     слова "процедуры и внесудебной процедуры ликвидации" заменить словами "процедуры, внесудебной процедуры ликвидации и внешнего наблюдения"; </w:t>
      </w:r>
      <w:r>
        <w:br/>
      </w:r>
      <w:r>
        <w:rPr>
          <w:rFonts w:ascii="Times New Roman"/>
          <w:b w:val="false"/>
          <w:i w:val="false"/>
          <w:color w:val="000000"/>
          <w:sz w:val="28"/>
        </w:rPr>
        <w:t xml:space="preserve">
     дополнить словами следующего содержания ", а также администратора внешнего наблюдения."; </w:t>
      </w:r>
      <w:r>
        <w:br/>
      </w:r>
      <w:r>
        <w:rPr>
          <w:rFonts w:ascii="Times New Roman"/>
          <w:b w:val="false"/>
          <w:i w:val="false"/>
          <w:color w:val="000000"/>
          <w:sz w:val="28"/>
        </w:rPr>
        <w:t xml:space="preserve">
     дополнить подпунктами 1-1) и 4-1) следующего содержания: </w:t>
      </w:r>
      <w:r>
        <w:br/>
      </w:r>
      <w:r>
        <w:rPr>
          <w:rFonts w:ascii="Times New Roman"/>
          <w:b w:val="false"/>
          <w:i w:val="false"/>
          <w:color w:val="000000"/>
          <w:sz w:val="28"/>
        </w:rPr>
        <w:t xml:space="preserve">
     "1-1) администратор внешнего наблюдения - лицо, назначенное в установленном порядке для проведения процедуры внешнего наблюдения;"; </w:t>
      </w:r>
      <w:r>
        <w:br/>
      </w:r>
      <w:r>
        <w:rPr>
          <w:rFonts w:ascii="Times New Roman"/>
          <w:b w:val="false"/>
          <w:i w:val="false"/>
          <w:color w:val="000000"/>
          <w:sz w:val="28"/>
        </w:rPr>
        <w:t xml:space="preserve">
     "4-1) внешнее наблюдение - процедура, устанавливаемая судом в целях обеспечения сохранности имущества должника, выявления признаков преднамеренного банкротства, проведения анализа финансового состояния, а также действий по уклонению от исполнения обязательств перед кредиторами, контроля со стороны кредиторов за состоянием финансово-хозяйственной деятельности должника, проведением им реорганизационных процедур, совершением сделок по отчуждению основных средств, передаче имущества в залог или в аренду, а также других сделок по ценам значительно ниже рыночных либо без достаточных оснований, исполнение которых повлечет убытки для должника;"; </w:t>
      </w:r>
      <w:r>
        <w:br/>
      </w:r>
      <w:r>
        <w:rPr>
          <w:rFonts w:ascii="Times New Roman"/>
          <w:b w:val="false"/>
          <w:i w:val="false"/>
          <w:color w:val="000000"/>
          <w:sz w:val="28"/>
        </w:rPr>
        <w:t xml:space="preserve">
     подпункт 7) после слов "к нему процедур" дополнить словами "внешнего наблюдения,"; </w:t>
      </w:r>
      <w:r>
        <w:br/>
      </w:r>
      <w:r>
        <w:rPr>
          <w:rFonts w:ascii="Times New Roman"/>
          <w:b w:val="false"/>
          <w:i w:val="false"/>
          <w:color w:val="000000"/>
          <w:sz w:val="28"/>
        </w:rPr>
        <w:t xml:space="preserve">
     подпункт 12) дополнить словами ", кроме кредитора по налогам и другим обязательным платежам в бюджет"; </w:t>
      </w:r>
    </w:p>
    <w:p>
      <w:pPr>
        <w:spacing w:after="0"/>
        <w:ind w:left="0"/>
        <w:jc w:val="both"/>
      </w:pPr>
      <w:r>
        <w:rPr>
          <w:rFonts w:ascii="Times New Roman"/>
          <w:b w:val="false"/>
          <w:i w:val="false"/>
          <w:color w:val="000000"/>
          <w:sz w:val="28"/>
        </w:rPr>
        <w:t xml:space="preserve">     2) пункт 4 статьи 3 изложить в следующей редакции: </w:t>
      </w:r>
      <w:r>
        <w:br/>
      </w:r>
      <w:r>
        <w:rPr>
          <w:rFonts w:ascii="Times New Roman"/>
          <w:b w:val="false"/>
          <w:i w:val="false"/>
          <w:color w:val="000000"/>
          <w:sz w:val="28"/>
        </w:rPr>
        <w:t xml:space="preserve">
     "4. Дела о банкротстве рассматриваются судом, если требования: </w:t>
      </w:r>
      <w:r>
        <w:br/>
      </w:r>
      <w:r>
        <w:rPr>
          <w:rFonts w:ascii="Times New Roman"/>
          <w:b w:val="false"/>
          <w:i w:val="false"/>
          <w:color w:val="000000"/>
          <w:sz w:val="28"/>
        </w:rPr>
        <w:t xml:space="preserve">
     кредитора по налогам и другим обязательным платежам в бюджет по налоговой задолженности составляют сумму не менее ста пятидесяти месячных расчетных показателей; </w:t>
      </w:r>
      <w:r>
        <w:br/>
      </w:r>
      <w:r>
        <w:rPr>
          <w:rFonts w:ascii="Times New Roman"/>
          <w:b w:val="false"/>
          <w:i w:val="false"/>
          <w:color w:val="000000"/>
          <w:sz w:val="28"/>
        </w:rPr>
        <w:t xml:space="preserve">
     иных кредиторов к должнику в совокупности составляют сумму не менее ста пятидесяти месячных расчетных показателей. </w:t>
      </w:r>
      <w:r>
        <w:br/>
      </w:r>
      <w:r>
        <w:rPr>
          <w:rFonts w:ascii="Times New Roman"/>
          <w:b w:val="false"/>
          <w:i w:val="false"/>
          <w:color w:val="000000"/>
          <w:sz w:val="28"/>
        </w:rPr>
        <w:t xml:space="preserve">
     Требования настоящего пункта не распространяются на случаи, предусмотренные статьей 94 настоящего Закона."; </w:t>
      </w:r>
    </w:p>
    <w:p>
      <w:pPr>
        <w:spacing w:after="0"/>
        <w:ind w:left="0"/>
        <w:jc w:val="both"/>
      </w:pPr>
      <w:r>
        <w:rPr>
          <w:rFonts w:ascii="Times New Roman"/>
          <w:b w:val="false"/>
          <w:i w:val="false"/>
          <w:color w:val="000000"/>
          <w:sz w:val="28"/>
        </w:rPr>
        <w:t xml:space="preserve">     3) в пунктах 2, 3 и части первой пункта 4 статьи 6 слово "двух" заменить словом "трех"; </w:t>
      </w:r>
    </w:p>
    <w:p>
      <w:pPr>
        <w:spacing w:after="0"/>
        <w:ind w:left="0"/>
        <w:jc w:val="both"/>
      </w:pPr>
      <w:r>
        <w:rPr>
          <w:rFonts w:ascii="Times New Roman"/>
          <w:b w:val="false"/>
          <w:i w:val="false"/>
          <w:color w:val="000000"/>
          <w:sz w:val="28"/>
        </w:rPr>
        <w:t xml:space="preserve">     4) часть первую пункта 2 статьи 10 после слова "включаются" дополнить словом "заявленные"; </w:t>
      </w:r>
    </w:p>
    <w:p>
      <w:pPr>
        <w:spacing w:after="0"/>
        <w:ind w:left="0"/>
        <w:jc w:val="both"/>
      </w:pPr>
      <w:r>
        <w:rPr>
          <w:rFonts w:ascii="Times New Roman"/>
          <w:b w:val="false"/>
          <w:i w:val="false"/>
          <w:color w:val="000000"/>
          <w:sz w:val="28"/>
        </w:rPr>
        <w:t xml:space="preserve">     5) в статье 10-1: </w:t>
      </w:r>
      <w:r>
        <w:br/>
      </w:r>
      <w:r>
        <w:rPr>
          <w:rFonts w:ascii="Times New Roman"/>
          <w:b w:val="false"/>
          <w:i w:val="false"/>
          <w:color w:val="000000"/>
          <w:sz w:val="28"/>
        </w:rPr>
        <w:t xml:space="preserve">
     в подпункте 5) после слова "формирует" дополнить словами "и утверждает"; </w:t>
      </w:r>
      <w:r>
        <w:br/>
      </w:r>
      <w:r>
        <w:rPr>
          <w:rFonts w:ascii="Times New Roman"/>
          <w:b w:val="false"/>
          <w:i w:val="false"/>
          <w:color w:val="000000"/>
          <w:sz w:val="28"/>
        </w:rPr>
        <w:t xml:space="preserve">
     подпункт 6) изложить в следующей редакции: </w:t>
      </w:r>
      <w:r>
        <w:br/>
      </w:r>
      <w:r>
        <w:rPr>
          <w:rFonts w:ascii="Times New Roman"/>
          <w:b w:val="false"/>
          <w:i w:val="false"/>
          <w:color w:val="000000"/>
          <w:sz w:val="28"/>
        </w:rPr>
        <w:t xml:space="preserve">
     "6) рассматривает проекты соглашений, заключаемых комитетом кредиторов (советом кредиторов) с реабилитационным или конкурсным управляющими, а также администратором внешнего наблюдения, на соответствие законодательству Республики Казахстан;"; </w:t>
      </w:r>
      <w:r>
        <w:br/>
      </w:r>
      <w:r>
        <w:rPr>
          <w:rFonts w:ascii="Times New Roman"/>
          <w:b w:val="false"/>
          <w:i w:val="false"/>
          <w:color w:val="000000"/>
          <w:sz w:val="28"/>
        </w:rPr>
        <w:t xml:space="preserve">
     дополнить подпунктом 6-1) следующего содержания: </w:t>
      </w:r>
      <w:r>
        <w:br/>
      </w:r>
      <w:r>
        <w:rPr>
          <w:rFonts w:ascii="Times New Roman"/>
          <w:b w:val="false"/>
          <w:i w:val="false"/>
          <w:color w:val="000000"/>
          <w:sz w:val="28"/>
        </w:rPr>
        <w:t xml:space="preserve">
     "6-1) определяет порядок согласования применения реабилитационной процедуры в отношении несостоятельного должника"; </w:t>
      </w:r>
      <w:r>
        <w:br/>
      </w:r>
      <w:r>
        <w:rPr>
          <w:rFonts w:ascii="Times New Roman"/>
          <w:b w:val="false"/>
          <w:i w:val="false"/>
          <w:color w:val="000000"/>
          <w:sz w:val="28"/>
        </w:rPr>
        <w:t xml:space="preserve">
     подпункт 9) изложить в следующей редакции: </w:t>
      </w:r>
      <w:r>
        <w:br/>
      </w:r>
      <w:r>
        <w:rPr>
          <w:rFonts w:ascii="Times New Roman"/>
          <w:b w:val="false"/>
          <w:i w:val="false"/>
          <w:color w:val="000000"/>
          <w:sz w:val="28"/>
        </w:rPr>
        <w:t xml:space="preserve">
     "9) утверждает состав комитета кредиторов (совета кредиторов) при конкурсном производстве, процедуре реабилитации, а также при процедуре внешнего наблюдения;"; </w:t>
      </w:r>
      <w:r>
        <w:br/>
      </w:r>
      <w:r>
        <w:rPr>
          <w:rFonts w:ascii="Times New Roman"/>
          <w:b w:val="false"/>
          <w:i w:val="false"/>
          <w:color w:val="000000"/>
          <w:sz w:val="28"/>
        </w:rPr>
        <w:t xml:space="preserve">
     в подпункте 14) слово "план" заменить словами "проект плана"; </w:t>
      </w:r>
      <w:r>
        <w:br/>
      </w:r>
      <w:r>
        <w:rPr>
          <w:rFonts w:ascii="Times New Roman"/>
          <w:b w:val="false"/>
          <w:i w:val="false"/>
          <w:color w:val="000000"/>
          <w:sz w:val="28"/>
        </w:rPr>
        <w:t xml:space="preserve">
     дополнить подпунктом 20) следующего содержания: </w:t>
      </w:r>
      <w:r>
        <w:br/>
      </w:r>
      <w:r>
        <w:rPr>
          <w:rFonts w:ascii="Times New Roman"/>
          <w:b w:val="false"/>
          <w:i w:val="false"/>
          <w:color w:val="000000"/>
          <w:sz w:val="28"/>
        </w:rPr>
        <w:t xml:space="preserve">
     "20) организует подготовку администратора внешнего наблюдения, конкурсных и реабилитационных управляющих и утверждает правила их подготовки."; </w:t>
      </w:r>
    </w:p>
    <w:p>
      <w:pPr>
        <w:spacing w:after="0"/>
        <w:ind w:left="0"/>
        <w:jc w:val="both"/>
      </w:pPr>
      <w:r>
        <w:rPr>
          <w:rFonts w:ascii="Times New Roman"/>
          <w:b w:val="false"/>
          <w:i w:val="false"/>
          <w:color w:val="000000"/>
          <w:sz w:val="28"/>
        </w:rPr>
        <w:t xml:space="preserve">     6) в подпункте 1) пункта 1 статьи 19 слова ", кроме случаев, когда должником заявлено ходатайство об отсрочке уплаты государственной пошлины" исключить; </w:t>
      </w:r>
    </w:p>
    <w:p>
      <w:pPr>
        <w:spacing w:after="0"/>
        <w:ind w:left="0"/>
        <w:jc w:val="both"/>
      </w:pPr>
      <w:r>
        <w:rPr>
          <w:rFonts w:ascii="Times New Roman"/>
          <w:b w:val="false"/>
          <w:i w:val="false"/>
          <w:color w:val="000000"/>
          <w:sz w:val="28"/>
        </w:rPr>
        <w:t xml:space="preserve">     7) статью 20 исключить; </w:t>
      </w:r>
    </w:p>
    <w:p>
      <w:pPr>
        <w:spacing w:after="0"/>
        <w:ind w:left="0"/>
        <w:jc w:val="both"/>
      </w:pPr>
      <w:r>
        <w:rPr>
          <w:rFonts w:ascii="Times New Roman"/>
          <w:b w:val="false"/>
          <w:i w:val="false"/>
          <w:color w:val="000000"/>
          <w:sz w:val="28"/>
        </w:rPr>
        <w:t xml:space="preserve">     8) в статье 22: </w:t>
      </w:r>
      <w:r>
        <w:br/>
      </w:r>
      <w:r>
        <w:rPr>
          <w:rFonts w:ascii="Times New Roman"/>
          <w:b w:val="false"/>
          <w:i w:val="false"/>
          <w:color w:val="000000"/>
          <w:sz w:val="28"/>
        </w:rPr>
        <w:t xml:space="preserve">
     заголовок и пункт 1 дополнить словами "либо администратора внешнего наблюдения"; </w:t>
      </w:r>
      <w:r>
        <w:br/>
      </w:r>
      <w:r>
        <w:rPr>
          <w:rFonts w:ascii="Times New Roman"/>
          <w:b w:val="false"/>
          <w:i w:val="false"/>
          <w:color w:val="000000"/>
          <w:sz w:val="28"/>
        </w:rPr>
        <w:t xml:space="preserve">
     в пункте 2 слова "Заявление кредитора подается" заменить словами "Заявление кредитора либо администратора внешнего наблюдения подается"; </w:t>
      </w:r>
      <w:r>
        <w:br/>
      </w:r>
      <w:r>
        <w:rPr>
          <w:rFonts w:ascii="Times New Roman"/>
          <w:b w:val="false"/>
          <w:i w:val="false"/>
          <w:color w:val="000000"/>
          <w:sz w:val="28"/>
        </w:rPr>
        <w:t xml:space="preserve">
     в пункте 3: </w:t>
      </w:r>
      <w:r>
        <w:br/>
      </w:r>
      <w:r>
        <w:rPr>
          <w:rFonts w:ascii="Times New Roman"/>
          <w:b w:val="false"/>
          <w:i w:val="false"/>
          <w:color w:val="000000"/>
          <w:sz w:val="28"/>
        </w:rPr>
        <w:t xml:space="preserve">
     в абзаце первом после слов "В заявлении кредитора" дополнить словами "либо администратора внешнего наблюдения"; </w:t>
      </w:r>
      <w:r>
        <w:br/>
      </w:r>
      <w:r>
        <w:rPr>
          <w:rFonts w:ascii="Times New Roman"/>
          <w:b w:val="false"/>
          <w:i w:val="false"/>
          <w:color w:val="000000"/>
          <w:sz w:val="28"/>
        </w:rPr>
        <w:t xml:space="preserve">
     подпункт 3) после слов "наименование кредитора" дополнить словами "либо администратора внешнего наблюдения"; </w:t>
      </w:r>
      <w:r>
        <w:br/>
      </w:r>
      <w:r>
        <w:rPr>
          <w:rFonts w:ascii="Times New Roman"/>
          <w:b w:val="false"/>
          <w:i w:val="false"/>
          <w:color w:val="000000"/>
          <w:sz w:val="28"/>
        </w:rPr>
        <w:t xml:space="preserve">
     подпункт 8) после слов "известные кредитору" дополнить словами "либо администратору внешнего наблюдения"; </w:t>
      </w:r>
      <w:r>
        <w:br/>
      </w:r>
      <w:r>
        <w:rPr>
          <w:rFonts w:ascii="Times New Roman"/>
          <w:b w:val="false"/>
          <w:i w:val="false"/>
          <w:color w:val="000000"/>
          <w:sz w:val="28"/>
        </w:rPr>
        <w:t xml:space="preserve">
     в пункте 4 слова "Кредитор обязан" заменить словами "Кредитор либо администратор внешнего наблюдения обязаны"; </w:t>
      </w:r>
      <w:r>
        <w:br/>
      </w:r>
      <w:r>
        <w:rPr>
          <w:rFonts w:ascii="Times New Roman"/>
          <w:b w:val="false"/>
          <w:i w:val="false"/>
          <w:color w:val="000000"/>
          <w:sz w:val="28"/>
        </w:rPr>
        <w:t xml:space="preserve">
     пункт 5 после слов "Заявление кредитора" дополнить словами "либо администратора внешнего наблюдения"; </w:t>
      </w:r>
    </w:p>
    <w:p>
      <w:pPr>
        <w:spacing w:after="0"/>
        <w:ind w:left="0"/>
        <w:jc w:val="both"/>
      </w:pPr>
      <w:r>
        <w:rPr>
          <w:rFonts w:ascii="Times New Roman"/>
          <w:b w:val="false"/>
          <w:i w:val="false"/>
          <w:color w:val="000000"/>
          <w:sz w:val="28"/>
        </w:rPr>
        <w:t xml:space="preserve">     9) в статье 23: </w:t>
      </w:r>
      <w:r>
        <w:br/>
      </w:r>
      <w:r>
        <w:rPr>
          <w:rFonts w:ascii="Times New Roman"/>
          <w:b w:val="false"/>
          <w:i w:val="false"/>
          <w:color w:val="000000"/>
          <w:sz w:val="28"/>
        </w:rPr>
        <w:t xml:space="preserve">
     заголовок дополнить словами "либо администратора внешнего наблюдения"; </w:t>
      </w:r>
      <w:r>
        <w:br/>
      </w:r>
      <w:r>
        <w:rPr>
          <w:rFonts w:ascii="Times New Roman"/>
          <w:b w:val="false"/>
          <w:i w:val="false"/>
          <w:color w:val="000000"/>
          <w:sz w:val="28"/>
        </w:rPr>
        <w:t xml:space="preserve">
     в абзаце первом после слов "К заявлению кредитора" дополнить словами "либо администратора внешнего наблюдения"; </w:t>
      </w:r>
      <w:r>
        <w:br/>
      </w:r>
      <w:r>
        <w:rPr>
          <w:rFonts w:ascii="Times New Roman"/>
          <w:b w:val="false"/>
          <w:i w:val="false"/>
          <w:color w:val="000000"/>
          <w:sz w:val="28"/>
        </w:rPr>
        <w:t xml:space="preserve">
     в подпункте 5) слово "кредитора" исключить; </w:t>
      </w:r>
    </w:p>
    <w:p>
      <w:pPr>
        <w:spacing w:after="0"/>
        <w:ind w:left="0"/>
        <w:jc w:val="both"/>
      </w:pPr>
      <w:r>
        <w:rPr>
          <w:rFonts w:ascii="Times New Roman"/>
          <w:b w:val="false"/>
          <w:i w:val="false"/>
          <w:color w:val="000000"/>
          <w:sz w:val="28"/>
        </w:rPr>
        <w:t xml:space="preserve">     10) в пункте 1 статьи 28: </w:t>
      </w:r>
      <w:r>
        <w:br/>
      </w:r>
      <w:r>
        <w:rPr>
          <w:rFonts w:ascii="Times New Roman"/>
          <w:b w:val="false"/>
          <w:i w:val="false"/>
          <w:color w:val="000000"/>
          <w:sz w:val="28"/>
        </w:rPr>
        <w:t xml:space="preserve">
     подпункт 1) дополнить вторым предложением следующего содержания: </w:t>
      </w:r>
      <w:r>
        <w:br/>
      </w:r>
      <w:r>
        <w:rPr>
          <w:rFonts w:ascii="Times New Roman"/>
          <w:b w:val="false"/>
          <w:i w:val="false"/>
          <w:color w:val="000000"/>
          <w:sz w:val="28"/>
        </w:rPr>
        <w:t xml:space="preserve">
     "В случае, если должником является организация, указанная в пункте 4 статьи 2 настоящего Закона, по заявлению уполномоченного органа, суд вправе определять лиц, уполномоченных производить минимальные необходимые текущие выплаты на поддержание производственного цикла, в том числе непрерывное производство, и обеспечение сохранности имущества."; </w:t>
      </w:r>
      <w:r>
        <w:br/>
      </w:r>
      <w:r>
        <w:rPr>
          <w:rFonts w:ascii="Times New Roman"/>
          <w:b w:val="false"/>
          <w:i w:val="false"/>
          <w:color w:val="000000"/>
          <w:sz w:val="28"/>
        </w:rPr>
        <w:t xml:space="preserve">
     подпункт 2) после слов "третейских судов," дополнить словами ", налоговых органов, а также собственников (учредителей, участников) или органов должника в отношении его имущества"; </w:t>
      </w:r>
    </w:p>
    <w:p>
      <w:pPr>
        <w:spacing w:after="0"/>
        <w:ind w:left="0"/>
        <w:jc w:val="both"/>
      </w:pPr>
      <w:r>
        <w:rPr>
          <w:rFonts w:ascii="Times New Roman"/>
          <w:b w:val="false"/>
          <w:i w:val="false"/>
          <w:color w:val="000000"/>
          <w:sz w:val="28"/>
        </w:rPr>
        <w:t xml:space="preserve">     11) в статье 36: </w:t>
      </w:r>
      <w:r>
        <w:br/>
      </w:r>
      <w:r>
        <w:rPr>
          <w:rFonts w:ascii="Times New Roman"/>
          <w:b w:val="false"/>
          <w:i w:val="false"/>
          <w:color w:val="000000"/>
          <w:sz w:val="28"/>
        </w:rPr>
        <w:t xml:space="preserve">
     пункт 2 дополнить подпунктом 4) следующего содержания: </w:t>
      </w:r>
      <w:r>
        <w:br/>
      </w:r>
      <w:r>
        <w:rPr>
          <w:rFonts w:ascii="Times New Roman"/>
          <w:b w:val="false"/>
          <w:i w:val="false"/>
          <w:color w:val="000000"/>
          <w:sz w:val="28"/>
        </w:rPr>
        <w:t xml:space="preserve">
     "4) о передаче должностными лицами должника учредительных, финансовых и правоустанавливающих документов на его имущество, а также печати должника конкурсному управляющему в срок не позднее трех дней со дня его назначения."; </w:t>
      </w:r>
      <w:r>
        <w:br/>
      </w:r>
      <w:r>
        <w:rPr>
          <w:rFonts w:ascii="Times New Roman"/>
          <w:b w:val="false"/>
          <w:i w:val="false"/>
          <w:color w:val="000000"/>
          <w:sz w:val="28"/>
        </w:rPr>
        <w:t xml:space="preserve">
     в части первой пункта 3 слова "официальных изданий, а также в одной из газет или ином периодическом издании, определенном акимом области (города республиканского значения, столицы) для официальных публикаций, по месту нахождения должника" заменить словами "республиканских или местных (по месту нахождения должника) периодических печатных изданиях, получивших в установленном порядке право официального опубликования нормативных правовых актов,"; </w:t>
      </w:r>
    </w:p>
    <w:p>
      <w:pPr>
        <w:spacing w:after="0"/>
        <w:ind w:left="0"/>
        <w:jc w:val="both"/>
      </w:pPr>
      <w:r>
        <w:rPr>
          <w:rFonts w:ascii="Times New Roman"/>
          <w:b w:val="false"/>
          <w:i w:val="false"/>
          <w:color w:val="000000"/>
          <w:sz w:val="28"/>
        </w:rPr>
        <w:t xml:space="preserve">     12) в статье 40: </w:t>
      </w:r>
      <w:r>
        <w:br/>
      </w:r>
      <w:r>
        <w:rPr>
          <w:rFonts w:ascii="Times New Roman"/>
          <w:b w:val="false"/>
          <w:i w:val="false"/>
          <w:color w:val="000000"/>
          <w:sz w:val="28"/>
        </w:rPr>
        <w:t xml:space="preserve">
     в заголовке слова "судебных и" исключить; </w:t>
      </w:r>
      <w:r>
        <w:br/>
      </w:r>
      <w:r>
        <w:rPr>
          <w:rFonts w:ascii="Times New Roman"/>
          <w:b w:val="false"/>
          <w:i w:val="false"/>
          <w:color w:val="000000"/>
          <w:sz w:val="28"/>
        </w:rPr>
        <w:t xml:space="preserve">
     в пункте 1 слова "все судебные расходы, включая расходы по государственной пошлине, уплата которой была отсрочена, и" исключить; </w:t>
      </w:r>
    </w:p>
    <w:p>
      <w:pPr>
        <w:spacing w:after="0"/>
        <w:ind w:left="0"/>
        <w:jc w:val="both"/>
      </w:pPr>
      <w:r>
        <w:rPr>
          <w:rFonts w:ascii="Times New Roman"/>
          <w:b w:val="false"/>
          <w:i w:val="false"/>
          <w:color w:val="000000"/>
          <w:sz w:val="28"/>
        </w:rPr>
        <w:t xml:space="preserve">     13) в статье 41 слово "кассационном" заменить словом "апелляционном"; </w:t>
      </w:r>
    </w:p>
    <w:p>
      <w:pPr>
        <w:spacing w:after="0"/>
        <w:ind w:left="0"/>
        <w:jc w:val="both"/>
      </w:pPr>
      <w:r>
        <w:rPr>
          <w:rFonts w:ascii="Times New Roman"/>
          <w:b w:val="false"/>
          <w:i w:val="false"/>
          <w:color w:val="000000"/>
          <w:sz w:val="28"/>
        </w:rPr>
        <w:t xml:space="preserve">     14) дополнить главой 3-1 следующего содержания: </w:t>
      </w:r>
    </w:p>
    <w:p>
      <w:pPr>
        <w:spacing w:after="0"/>
        <w:ind w:left="0"/>
        <w:jc w:val="both"/>
      </w:pPr>
      <w:r>
        <w:rPr>
          <w:rFonts w:ascii="Times New Roman"/>
          <w:b w:val="false"/>
          <w:i w:val="false"/>
          <w:color w:val="000000"/>
          <w:sz w:val="28"/>
        </w:rPr>
        <w:t xml:space="preserve">     "Глава 3-1. Внешнее наблюдение </w:t>
      </w:r>
    </w:p>
    <w:p>
      <w:pPr>
        <w:spacing w:after="0"/>
        <w:ind w:left="0"/>
        <w:jc w:val="both"/>
      </w:pPr>
      <w:r>
        <w:rPr>
          <w:rFonts w:ascii="Times New Roman"/>
          <w:b w:val="false"/>
          <w:i w:val="false"/>
          <w:color w:val="000000"/>
          <w:sz w:val="28"/>
        </w:rPr>
        <w:t xml:space="preserve">     Статья 41-1. Внешнее наблюдение </w:t>
      </w:r>
    </w:p>
    <w:p>
      <w:pPr>
        <w:spacing w:after="0"/>
        <w:ind w:left="0"/>
        <w:jc w:val="both"/>
      </w:pPr>
      <w:r>
        <w:rPr>
          <w:rFonts w:ascii="Times New Roman"/>
          <w:b w:val="false"/>
          <w:i w:val="false"/>
          <w:color w:val="000000"/>
          <w:sz w:val="28"/>
        </w:rPr>
        <w:t xml:space="preserve">     1. По заявлению кредитора либо уполномоченного органа судом в отношении должника может быть введена процедура внешнего наблюдения на срок от трех месяцев до одного года при наличии: </w:t>
      </w:r>
      <w:r>
        <w:br/>
      </w:r>
      <w:r>
        <w:rPr>
          <w:rFonts w:ascii="Times New Roman"/>
          <w:b w:val="false"/>
          <w:i w:val="false"/>
          <w:color w:val="000000"/>
          <w:sz w:val="28"/>
        </w:rPr>
        <w:t xml:space="preserve">
     1) не менее трех кредиторов, в том числе заявителя, выразивших согласие на применение процедуры внешнего наблюдения; </w:t>
      </w:r>
      <w:r>
        <w:br/>
      </w:r>
      <w:r>
        <w:rPr>
          <w:rFonts w:ascii="Times New Roman"/>
          <w:b w:val="false"/>
          <w:i w:val="false"/>
          <w:color w:val="000000"/>
          <w:sz w:val="28"/>
        </w:rPr>
        <w:t xml:space="preserve">
     2) неплатежеспособности должника. </w:t>
      </w:r>
      <w:r>
        <w:br/>
      </w:r>
      <w:r>
        <w:rPr>
          <w:rFonts w:ascii="Times New Roman"/>
          <w:b w:val="false"/>
          <w:i w:val="false"/>
          <w:color w:val="000000"/>
          <w:sz w:val="28"/>
        </w:rPr>
        <w:t xml:space="preserve">
     В определении суда о введении внешнего наблюдения указывается о поручении уполномоченному органу в трехдневный срок произвести назначение администратора внешнего наблюдения. </w:t>
      </w:r>
      <w:r>
        <w:br/>
      </w:r>
      <w:r>
        <w:rPr>
          <w:rFonts w:ascii="Times New Roman"/>
          <w:b w:val="false"/>
          <w:i w:val="false"/>
          <w:color w:val="000000"/>
          <w:sz w:val="28"/>
        </w:rPr>
        <w:t xml:space="preserve">
     Порядок назначения администратора внешнего наблюдения устанавливается уполномоченным органом. </w:t>
      </w:r>
      <w:r>
        <w:br/>
      </w:r>
      <w:r>
        <w:rPr>
          <w:rFonts w:ascii="Times New Roman"/>
          <w:b w:val="false"/>
          <w:i w:val="false"/>
          <w:color w:val="000000"/>
          <w:sz w:val="28"/>
        </w:rPr>
        <w:t xml:space="preserve">
     2. Администратором внешнего наблюдения назначается физическое лицо - индивидуальный предприниматель, имеющее на осуществление деятельности по управлению имуществом и делами неплатежеспособных должников в процедурах банкротства лицензию, выдаваемую уполномоченным органом. </w:t>
      </w:r>
      <w:r>
        <w:br/>
      </w:r>
      <w:r>
        <w:rPr>
          <w:rFonts w:ascii="Times New Roman"/>
          <w:b w:val="false"/>
          <w:i w:val="false"/>
          <w:color w:val="000000"/>
          <w:sz w:val="28"/>
        </w:rPr>
        <w:t xml:space="preserve">
     Администратором внешнего наблюдения не могут быть назначены лица, указанные в пункте 4 статьи 9 настоящего Закона. </w:t>
      </w:r>
      <w:r>
        <w:br/>
      </w:r>
      <w:r>
        <w:rPr>
          <w:rFonts w:ascii="Times New Roman"/>
          <w:b w:val="false"/>
          <w:i w:val="false"/>
          <w:color w:val="000000"/>
          <w:sz w:val="28"/>
        </w:rPr>
        <w:t xml:space="preserve">
     3. Администратор внешнего наблюдения должен быть отстранен от управления делами и имуществом должника в таком же порядке, в каком назначен для осуществления указанных функций, в следующих случаях: </w:t>
      </w:r>
      <w:r>
        <w:br/>
      </w:r>
      <w:r>
        <w:rPr>
          <w:rFonts w:ascii="Times New Roman"/>
          <w:b w:val="false"/>
          <w:i w:val="false"/>
          <w:color w:val="000000"/>
          <w:sz w:val="28"/>
        </w:rPr>
        <w:t xml:space="preserve">
     1) неисполнения или ненадлежащего исполнения возложенных на него обязанностей, совершения действий, ущемляющих интересы отдельных кредиторов либо предоставляющих преимущества другим, совершения иных действий (бездействия), являющихся основаниями для его увольнения; </w:t>
      </w:r>
      <w:r>
        <w:br/>
      </w:r>
      <w:r>
        <w:rPr>
          <w:rFonts w:ascii="Times New Roman"/>
          <w:b w:val="false"/>
          <w:i w:val="false"/>
          <w:color w:val="000000"/>
          <w:sz w:val="28"/>
        </w:rPr>
        <w:t xml:space="preserve">
     2) отзыва либо приостановления действия лицензии по основаниям, предусмотренным законодательством о лицензировании; </w:t>
      </w:r>
      <w:r>
        <w:br/>
      </w:r>
      <w:r>
        <w:rPr>
          <w:rFonts w:ascii="Times New Roman"/>
          <w:b w:val="false"/>
          <w:i w:val="false"/>
          <w:color w:val="000000"/>
          <w:sz w:val="28"/>
        </w:rPr>
        <w:t xml:space="preserve">
     3) невозможности исполнения возложенных на них обязанностей. </w:t>
      </w:r>
      <w:r>
        <w:br/>
      </w:r>
      <w:r>
        <w:rPr>
          <w:rFonts w:ascii="Times New Roman"/>
          <w:b w:val="false"/>
          <w:i w:val="false"/>
          <w:color w:val="000000"/>
          <w:sz w:val="28"/>
        </w:rPr>
        <w:t xml:space="preserve">
     4. При введении внешнего наблюдения наступают следующие последствия: </w:t>
      </w:r>
      <w:r>
        <w:br/>
      </w:r>
      <w:r>
        <w:rPr>
          <w:rFonts w:ascii="Times New Roman"/>
          <w:b w:val="false"/>
          <w:i w:val="false"/>
          <w:color w:val="000000"/>
          <w:sz w:val="28"/>
        </w:rPr>
        <w:t xml:space="preserve">
     любые требования кредиторов к должнику могут предъявлены только в пределах процедуры внешнего наблюдения, предусмотренной настоящим Законом; </w:t>
      </w:r>
      <w:r>
        <w:br/>
      </w:r>
      <w:r>
        <w:rPr>
          <w:rFonts w:ascii="Times New Roman"/>
          <w:b w:val="false"/>
          <w:i w:val="false"/>
          <w:color w:val="000000"/>
          <w:sz w:val="28"/>
        </w:rPr>
        <w:t xml:space="preserve">
     должностным лицам должника запрещается отчуждение принадлежащих им акций, долей в имуществе должника. </w:t>
      </w:r>
      <w:r>
        <w:br/>
      </w:r>
      <w:r>
        <w:rPr>
          <w:rFonts w:ascii="Times New Roman"/>
          <w:b w:val="false"/>
          <w:i w:val="false"/>
          <w:color w:val="000000"/>
          <w:sz w:val="28"/>
        </w:rPr>
        <w:t xml:space="preserve">
     5. При подаче в суд заявления о введении внешнего наблюдения, кредитором направляется извещение в соответствующий орган налоговой службы. </w:t>
      </w:r>
    </w:p>
    <w:p>
      <w:pPr>
        <w:spacing w:after="0"/>
        <w:ind w:left="0"/>
        <w:jc w:val="both"/>
      </w:pPr>
      <w:r>
        <w:rPr>
          <w:rFonts w:ascii="Times New Roman"/>
          <w:b w:val="false"/>
          <w:i w:val="false"/>
          <w:color w:val="000000"/>
          <w:sz w:val="28"/>
        </w:rPr>
        <w:t xml:space="preserve">     Статья 41-2. Формирование совета кредиторов </w:t>
      </w:r>
    </w:p>
    <w:p>
      <w:pPr>
        <w:spacing w:after="0"/>
        <w:ind w:left="0"/>
        <w:jc w:val="both"/>
      </w:pPr>
      <w:r>
        <w:rPr>
          <w:rFonts w:ascii="Times New Roman"/>
          <w:b w:val="false"/>
          <w:i w:val="false"/>
          <w:color w:val="000000"/>
          <w:sz w:val="28"/>
        </w:rPr>
        <w:t xml:space="preserve">     1. В целях обеспечения интересов кредиторов при внешнем наблюдении создается совет кредиторов, состав которого формируется, в соответствии с требованиями настоящей статьи, администратором внешнего наблюдения и утверждается уполномоченным органом. </w:t>
      </w:r>
      <w:r>
        <w:br/>
      </w:r>
      <w:r>
        <w:rPr>
          <w:rFonts w:ascii="Times New Roman"/>
          <w:b w:val="false"/>
          <w:i w:val="false"/>
          <w:color w:val="000000"/>
          <w:sz w:val="28"/>
        </w:rPr>
        <w:t xml:space="preserve">
     2. В состав совета кредиторов могут входить кредиторы по гражданско-правовым обязательствам, имеющие наибольшие требования к должнику, а также, при наличии налоговой задолженности, кредитор по налогам и другим обязательным платежам в бюджет. </w:t>
      </w:r>
      <w:r>
        <w:br/>
      </w:r>
      <w:r>
        <w:rPr>
          <w:rFonts w:ascii="Times New Roman"/>
          <w:b w:val="false"/>
          <w:i w:val="false"/>
          <w:color w:val="000000"/>
          <w:sz w:val="28"/>
        </w:rPr>
        <w:t xml:space="preserve">
     3. Кредиторы, по заявлению которых введена процедура внешнего наблюдения, включаются в состав совета кредиторов вне зависимости от размера требований. </w:t>
      </w:r>
      <w:r>
        <w:br/>
      </w:r>
      <w:r>
        <w:rPr>
          <w:rFonts w:ascii="Times New Roman"/>
          <w:b w:val="false"/>
          <w:i w:val="false"/>
          <w:color w:val="000000"/>
          <w:sz w:val="28"/>
        </w:rPr>
        <w:t xml:space="preserve">
     4. Совет кредиторов состоит из нечетного количества членов не более семи человек. </w:t>
      </w:r>
    </w:p>
    <w:p>
      <w:pPr>
        <w:spacing w:after="0"/>
        <w:ind w:left="0"/>
        <w:jc w:val="both"/>
      </w:pPr>
      <w:r>
        <w:rPr>
          <w:rFonts w:ascii="Times New Roman"/>
          <w:b w:val="false"/>
          <w:i w:val="false"/>
          <w:color w:val="000000"/>
          <w:sz w:val="28"/>
        </w:rPr>
        <w:t xml:space="preserve">     Статья 41-3. Полномочия совета кредиторов </w:t>
      </w:r>
    </w:p>
    <w:p>
      <w:pPr>
        <w:spacing w:after="0"/>
        <w:ind w:left="0"/>
        <w:jc w:val="both"/>
      </w:pPr>
      <w:r>
        <w:rPr>
          <w:rFonts w:ascii="Times New Roman"/>
          <w:b w:val="false"/>
          <w:i w:val="false"/>
          <w:color w:val="000000"/>
          <w:sz w:val="28"/>
        </w:rPr>
        <w:t xml:space="preserve">     К полномочиям совета кредиторов относится: </w:t>
      </w:r>
      <w:r>
        <w:br/>
      </w:r>
      <w:r>
        <w:rPr>
          <w:rFonts w:ascii="Times New Roman"/>
          <w:b w:val="false"/>
          <w:i w:val="false"/>
          <w:color w:val="000000"/>
          <w:sz w:val="28"/>
        </w:rPr>
        <w:t xml:space="preserve">
     1) координация и контроль за действиями администратора внешнего наблюдения; </w:t>
      </w:r>
      <w:r>
        <w:br/>
      </w:r>
      <w:r>
        <w:rPr>
          <w:rFonts w:ascii="Times New Roman"/>
          <w:b w:val="false"/>
          <w:i w:val="false"/>
          <w:color w:val="000000"/>
          <w:sz w:val="28"/>
        </w:rPr>
        <w:t xml:space="preserve">
     2) согласование действий администратора внешнего наблюдения в отношении совершения должником юридически значимых действий в судах, с третьими лицами, сделок по отчуждению основных средств, передаче имущества в залог или аренду, а также других сделок по ценам значительно ниже рыночных либо без достаточных оснований, исполнение которых повлечет убытки для должника, проведением реорганизационных процедур; </w:t>
      </w:r>
      <w:r>
        <w:br/>
      </w:r>
      <w:r>
        <w:rPr>
          <w:rFonts w:ascii="Times New Roman"/>
          <w:b w:val="false"/>
          <w:i w:val="false"/>
          <w:color w:val="000000"/>
          <w:sz w:val="28"/>
        </w:rPr>
        <w:t xml:space="preserve">
     3) заключение с администратором внешнего наблюдения соглашения, согласованного с уполномоченным органом, о мероприятиях по обеспечению сохранности имущества должника, выявлению и анализу его сделок и действий, совершенных до введения процедуры внешнего наблюдения, в результате которых наступила неплатежеспособность должника, проведению сверки по актам инвентаризации имущества и иное, не противоречащее целям внешнего наблюдения, а также объеме его полномочий в пределах, установленных настоящим Законом. </w:t>
      </w:r>
    </w:p>
    <w:p>
      <w:pPr>
        <w:spacing w:after="0"/>
        <w:ind w:left="0"/>
        <w:jc w:val="both"/>
      </w:pPr>
      <w:r>
        <w:rPr>
          <w:rFonts w:ascii="Times New Roman"/>
          <w:b w:val="false"/>
          <w:i w:val="false"/>
          <w:color w:val="000000"/>
          <w:sz w:val="28"/>
        </w:rPr>
        <w:t xml:space="preserve">     Статья 41-4. Полномочия администратора внешнего наблюдения </w:t>
      </w:r>
    </w:p>
    <w:p>
      <w:pPr>
        <w:spacing w:after="0"/>
        <w:ind w:left="0"/>
        <w:jc w:val="both"/>
      </w:pPr>
      <w:r>
        <w:rPr>
          <w:rFonts w:ascii="Times New Roman"/>
          <w:b w:val="false"/>
          <w:i w:val="false"/>
          <w:color w:val="000000"/>
          <w:sz w:val="28"/>
        </w:rPr>
        <w:t xml:space="preserve">     1. Администратор внешнего наблюдения вправе: </w:t>
      </w:r>
      <w:r>
        <w:br/>
      </w:r>
      <w:r>
        <w:rPr>
          <w:rFonts w:ascii="Times New Roman"/>
          <w:b w:val="false"/>
          <w:i w:val="false"/>
          <w:color w:val="000000"/>
          <w:sz w:val="28"/>
        </w:rPr>
        <w:t xml:space="preserve">
     1) заявлять в суд ходатайства о принятии дополнительных мер по обеспечению сохранности имущества должника, а также об отмене таких мер; </w:t>
      </w:r>
      <w:r>
        <w:br/>
      </w:r>
      <w:r>
        <w:rPr>
          <w:rFonts w:ascii="Times New Roman"/>
          <w:b w:val="false"/>
          <w:i w:val="false"/>
          <w:color w:val="000000"/>
          <w:sz w:val="28"/>
        </w:rPr>
        <w:t xml:space="preserve">
     2) производить сверку движимого и недвижимого имущества должника по актам инвентаризации; </w:t>
      </w:r>
      <w:r>
        <w:br/>
      </w:r>
      <w:r>
        <w:rPr>
          <w:rFonts w:ascii="Times New Roman"/>
          <w:b w:val="false"/>
          <w:i w:val="false"/>
          <w:color w:val="000000"/>
          <w:sz w:val="28"/>
        </w:rPr>
        <w:t xml:space="preserve">
     3) истребовать у должника полный перечень его кредиторов и дебиторов с указанием суммы задолженности, развернутый баланс активов и пассивов, отчет о финансовом положении должника и другую необходимую информацию; </w:t>
      </w:r>
      <w:r>
        <w:br/>
      </w:r>
      <w:r>
        <w:rPr>
          <w:rFonts w:ascii="Times New Roman"/>
          <w:b w:val="false"/>
          <w:i w:val="false"/>
          <w:color w:val="000000"/>
          <w:sz w:val="28"/>
        </w:rPr>
        <w:t xml:space="preserve">
     4) ходатайствовать перед судом о предоставлении и (или) истребовании у третьих лиц необходимых документов, заключений, представлении ими иных сведений, относящихся к финансово-хозяйственной деятельности должника, а также знакомиться с этими сведениями в месте их нахождения, если иное не предусмотрено законодательством Республики Казахстан; </w:t>
      </w:r>
      <w:r>
        <w:br/>
      </w:r>
      <w:r>
        <w:rPr>
          <w:rFonts w:ascii="Times New Roman"/>
          <w:b w:val="false"/>
          <w:i w:val="false"/>
          <w:color w:val="000000"/>
          <w:sz w:val="28"/>
        </w:rPr>
        <w:t xml:space="preserve">
     5) выявлять сделки, совершенные до введения процедуры внешнего наблюдения, ухудшившие финансовое положение должника, требовать от должника их расторжения; </w:t>
      </w:r>
      <w:r>
        <w:br/>
      </w:r>
      <w:r>
        <w:rPr>
          <w:rFonts w:ascii="Times New Roman"/>
          <w:b w:val="false"/>
          <w:i w:val="false"/>
          <w:color w:val="000000"/>
          <w:sz w:val="28"/>
        </w:rPr>
        <w:t xml:space="preserve">
     6) требовать от должника исполнения его обязанностей, предусмотренных статьей 41-7 настоящего Закона; </w:t>
      </w:r>
      <w:r>
        <w:br/>
      </w:r>
      <w:r>
        <w:rPr>
          <w:rFonts w:ascii="Times New Roman"/>
          <w:b w:val="false"/>
          <w:i w:val="false"/>
          <w:color w:val="000000"/>
          <w:sz w:val="28"/>
        </w:rPr>
        <w:t xml:space="preserve">
     7) получать вознаграждение в порядке и размерах, предусмотренных настоящим Законом; </w:t>
      </w:r>
      <w:r>
        <w:br/>
      </w:r>
      <w:r>
        <w:rPr>
          <w:rFonts w:ascii="Times New Roman"/>
          <w:b w:val="false"/>
          <w:i w:val="false"/>
          <w:color w:val="000000"/>
          <w:sz w:val="28"/>
        </w:rPr>
        <w:t xml:space="preserve">
     8) осуществлять в соответствии с настоящим Законом иные полномочия. </w:t>
      </w:r>
      <w:r>
        <w:br/>
      </w:r>
      <w:r>
        <w:rPr>
          <w:rFonts w:ascii="Times New Roman"/>
          <w:b w:val="false"/>
          <w:i w:val="false"/>
          <w:color w:val="000000"/>
          <w:sz w:val="28"/>
        </w:rPr>
        <w:t xml:space="preserve">
     2. Администратор внешнего наблюдения обязан: </w:t>
      </w:r>
      <w:r>
        <w:br/>
      </w:r>
      <w:r>
        <w:rPr>
          <w:rFonts w:ascii="Times New Roman"/>
          <w:b w:val="false"/>
          <w:i w:val="false"/>
          <w:color w:val="000000"/>
          <w:sz w:val="28"/>
        </w:rPr>
        <w:t xml:space="preserve">
     1) согласовывать с советом кредиторов свои действия в отношении должника; </w:t>
      </w:r>
      <w:r>
        <w:br/>
      </w:r>
      <w:r>
        <w:rPr>
          <w:rFonts w:ascii="Times New Roman"/>
          <w:b w:val="false"/>
          <w:i w:val="false"/>
          <w:color w:val="000000"/>
          <w:sz w:val="28"/>
        </w:rPr>
        <w:t xml:space="preserve">
     2) принимать меры по обеспечению сохранности имущества должника и его защите; </w:t>
      </w:r>
      <w:r>
        <w:br/>
      </w:r>
      <w:r>
        <w:rPr>
          <w:rFonts w:ascii="Times New Roman"/>
          <w:b w:val="false"/>
          <w:i w:val="false"/>
          <w:color w:val="000000"/>
          <w:sz w:val="28"/>
        </w:rPr>
        <w:t xml:space="preserve">
     3) определять наличие признаков преднамеренного и ложного банкротства и сообщать о выявленных признаках в правоохранительные органы либо требовать от должника расторжения сделок по выводу имущества в суде; </w:t>
      </w:r>
      <w:r>
        <w:br/>
      </w:r>
      <w:r>
        <w:rPr>
          <w:rFonts w:ascii="Times New Roman"/>
          <w:b w:val="false"/>
          <w:i w:val="false"/>
          <w:color w:val="000000"/>
          <w:sz w:val="28"/>
        </w:rPr>
        <w:t xml:space="preserve">
     4) устанавливать кредиторов и дебиторов должника, требовать от должника принятие мер по взысканию дебиторской задолженности; </w:t>
      </w:r>
      <w:r>
        <w:br/>
      </w:r>
      <w:r>
        <w:rPr>
          <w:rFonts w:ascii="Times New Roman"/>
          <w:b w:val="false"/>
          <w:i w:val="false"/>
          <w:color w:val="000000"/>
          <w:sz w:val="28"/>
        </w:rPr>
        <w:t xml:space="preserve">
     5) представлять в суд по завершении периода внешнего наблюдения согласованный с советом кредиторов и уполномоченным органом отчет о своей деятельности. </w:t>
      </w:r>
    </w:p>
    <w:p>
      <w:pPr>
        <w:spacing w:after="0"/>
        <w:ind w:left="0"/>
        <w:jc w:val="both"/>
      </w:pPr>
      <w:r>
        <w:rPr>
          <w:rFonts w:ascii="Times New Roman"/>
          <w:b w:val="false"/>
          <w:i w:val="false"/>
          <w:color w:val="000000"/>
          <w:sz w:val="28"/>
        </w:rPr>
        <w:t xml:space="preserve">     Статья 41-5. Ответственность администратора внешнего наблюдения </w:t>
      </w:r>
    </w:p>
    <w:p>
      <w:pPr>
        <w:spacing w:after="0"/>
        <w:ind w:left="0"/>
        <w:jc w:val="both"/>
      </w:pPr>
      <w:r>
        <w:rPr>
          <w:rFonts w:ascii="Times New Roman"/>
          <w:b w:val="false"/>
          <w:i w:val="false"/>
          <w:color w:val="000000"/>
          <w:sz w:val="28"/>
        </w:rPr>
        <w:t xml:space="preserve">     Администратор внешнего наблюдения несет ответственность за ненадлежащее осуществление процедуры внешнего наблюдения в соответствии с законодательными актами Республики Казахстан. </w:t>
      </w:r>
    </w:p>
    <w:p>
      <w:pPr>
        <w:spacing w:after="0"/>
        <w:ind w:left="0"/>
        <w:jc w:val="both"/>
      </w:pPr>
      <w:r>
        <w:rPr>
          <w:rFonts w:ascii="Times New Roman"/>
          <w:b w:val="false"/>
          <w:i w:val="false"/>
          <w:color w:val="000000"/>
          <w:sz w:val="28"/>
        </w:rPr>
        <w:t xml:space="preserve">     Статья 41-6. Расходы внешнего наблюдения </w:t>
      </w:r>
    </w:p>
    <w:p>
      <w:pPr>
        <w:spacing w:after="0"/>
        <w:ind w:left="0"/>
        <w:jc w:val="both"/>
      </w:pPr>
      <w:r>
        <w:rPr>
          <w:rFonts w:ascii="Times New Roman"/>
          <w:b w:val="false"/>
          <w:i w:val="false"/>
          <w:color w:val="000000"/>
          <w:sz w:val="28"/>
        </w:rPr>
        <w:t xml:space="preserve">     Условия финансирования административных расходов и текущих выплат администратору внешнего наблюдения определяются соглашением, заключаемым до введения внешнего наблюдения между кредиторами, выразившими согласие на ее применение. </w:t>
      </w:r>
    </w:p>
    <w:p>
      <w:pPr>
        <w:spacing w:after="0"/>
        <w:ind w:left="0"/>
        <w:jc w:val="both"/>
      </w:pPr>
      <w:r>
        <w:rPr>
          <w:rFonts w:ascii="Times New Roman"/>
          <w:b w:val="false"/>
          <w:i w:val="false"/>
          <w:color w:val="000000"/>
          <w:sz w:val="28"/>
        </w:rPr>
        <w:t xml:space="preserve">     Статья 41-7. Обязанности должника </w:t>
      </w:r>
    </w:p>
    <w:p>
      <w:pPr>
        <w:spacing w:after="0"/>
        <w:ind w:left="0"/>
        <w:jc w:val="both"/>
      </w:pPr>
      <w:r>
        <w:rPr>
          <w:rFonts w:ascii="Times New Roman"/>
          <w:b w:val="false"/>
          <w:i w:val="false"/>
          <w:color w:val="000000"/>
          <w:sz w:val="28"/>
        </w:rPr>
        <w:t xml:space="preserve">     Должник обязан: </w:t>
      </w:r>
      <w:r>
        <w:br/>
      </w:r>
      <w:r>
        <w:rPr>
          <w:rFonts w:ascii="Times New Roman"/>
          <w:b w:val="false"/>
          <w:i w:val="false"/>
          <w:color w:val="000000"/>
          <w:sz w:val="28"/>
        </w:rPr>
        <w:t xml:space="preserve">
     1) в недельный срок со дня вступления в законную силу определения о введении внешнего наблюдения разместить в одном из республиканских периодических изданиях, получивших в установленном порядке право официального опубликования нормативных правовых актов публикацию о введении внешнего наблюдения; </w:t>
      </w:r>
      <w:r>
        <w:br/>
      </w:r>
      <w:r>
        <w:rPr>
          <w:rFonts w:ascii="Times New Roman"/>
          <w:b w:val="false"/>
          <w:i w:val="false"/>
          <w:color w:val="000000"/>
          <w:sz w:val="28"/>
        </w:rPr>
        <w:t xml:space="preserve">
     2) по требованию администратора внешнего наблюдения: </w:t>
      </w:r>
      <w:r>
        <w:br/>
      </w:r>
      <w:r>
        <w:rPr>
          <w:rFonts w:ascii="Times New Roman"/>
          <w:b w:val="false"/>
          <w:i w:val="false"/>
          <w:color w:val="000000"/>
          <w:sz w:val="28"/>
        </w:rPr>
        <w:t xml:space="preserve">
     представлять информацию о финансово-хозяйственной и организационной деятельности, касающуюся совершения должником юридически значимых действий в судах, с третьими лицами, сделок, совершенных до введения внешнего наблюдения по отчуждению основных средств, передаче имущества в залог или аренду, а также других сделок стоимостью десять и более процентов от общего размера стоимости активов должника; </w:t>
      </w:r>
      <w:r>
        <w:br/>
      </w:r>
      <w:r>
        <w:rPr>
          <w:rFonts w:ascii="Times New Roman"/>
          <w:b w:val="false"/>
          <w:i w:val="false"/>
          <w:color w:val="000000"/>
          <w:sz w:val="28"/>
        </w:rPr>
        <w:t xml:space="preserve">
     принимать меры по расторжению сделок по выводу имущества, совершенных до введения внешнего наблюдения, и взысканию дебиторской задолженности; </w:t>
      </w:r>
      <w:r>
        <w:br/>
      </w:r>
      <w:r>
        <w:rPr>
          <w:rFonts w:ascii="Times New Roman"/>
          <w:b w:val="false"/>
          <w:i w:val="false"/>
          <w:color w:val="000000"/>
          <w:sz w:val="28"/>
        </w:rPr>
        <w:t xml:space="preserve">
     3) согласовывать с администратором внешнего наблюдения увеличение расходов, изменения в собственном капитале согласно стандартам бухгалтерского учета, проведение реорганизационных процедур, совершение юридически значимых действий в судах, с третьими лицами, сделки по отчуждению основных средств, передаче имущества в залог или аренду, а также сделок по приобретению или отчуждению имущества стоимостью десять и более процентов от общего размера стоимости активов должника. </w:t>
      </w:r>
    </w:p>
    <w:p>
      <w:pPr>
        <w:spacing w:after="0"/>
        <w:ind w:left="0"/>
        <w:jc w:val="both"/>
      </w:pPr>
      <w:r>
        <w:rPr>
          <w:rFonts w:ascii="Times New Roman"/>
          <w:b w:val="false"/>
          <w:i w:val="false"/>
          <w:color w:val="000000"/>
          <w:sz w:val="28"/>
        </w:rPr>
        <w:t xml:space="preserve">     Статья 41-8. Прекращение внешнего наблюдения </w:t>
      </w:r>
    </w:p>
    <w:p>
      <w:pPr>
        <w:spacing w:after="0"/>
        <w:ind w:left="0"/>
        <w:jc w:val="both"/>
      </w:pPr>
      <w:r>
        <w:rPr>
          <w:rFonts w:ascii="Times New Roman"/>
          <w:b w:val="false"/>
          <w:i w:val="false"/>
          <w:color w:val="000000"/>
          <w:sz w:val="28"/>
        </w:rPr>
        <w:t xml:space="preserve">     Внешнее наблюдение прекращается при утверждении судом заключительного отчета администратора внешнего наблюдения в случаях: </w:t>
      </w:r>
      <w:r>
        <w:br/>
      </w:r>
      <w:r>
        <w:rPr>
          <w:rFonts w:ascii="Times New Roman"/>
          <w:b w:val="false"/>
          <w:i w:val="false"/>
          <w:color w:val="000000"/>
          <w:sz w:val="28"/>
        </w:rPr>
        <w:t xml:space="preserve">
     1) истечения срока внешнего наблюдения; </w:t>
      </w:r>
      <w:r>
        <w:br/>
      </w:r>
      <w:r>
        <w:rPr>
          <w:rFonts w:ascii="Times New Roman"/>
          <w:b w:val="false"/>
          <w:i w:val="false"/>
          <w:color w:val="000000"/>
          <w:sz w:val="28"/>
        </w:rPr>
        <w:t xml:space="preserve">
     2) приложения к заключительному отчету заявления администратора внешнего наблюдения, согласованного с советом кредиторов и уполномоченным органом, о применении к должнику процедур банкротства (реабилитационного или конкурсного производства). В этом случае заявление администратора внешнего наблюдения должно соответствовать правилам статьи 22 настоящего Закона. </w:t>
      </w:r>
      <w:r>
        <w:br/>
      </w:r>
      <w:r>
        <w:rPr>
          <w:rFonts w:ascii="Times New Roman"/>
          <w:b w:val="false"/>
          <w:i w:val="false"/>
          <w:color w:val="000000"/>
          <w:sz w:val="28"/>
        </w:rPr>
        <w:t xml:space="preserve">
     Форма заключительного отчета и порядок его согласования утверждаются уполномоченным органом."; </w:t>
      </w:r>
    </w:p>
    <w:p>
      <w:pPr>
        <w:spacing w:after="0"/>
        <w:ind w:left="0"/>
        <w:jc w:val="both"/>
      </w:pPr>
      <w:r>
        <w:rPr>
          <w:rFonts w:ascii="Times New Roman"/>
          <w:b w:val="false"/>
          <w:i w:val="false"/>
          <w:color w:val="000000"/>
          <w:sz w:val="28"/>
        </w:rPr>
        <w:t xml:space="preserve">     15) в статье 43: </w:t>
      </w:r>
      <w:r>
        <w:br/>
      </w:r>
      <w:r>
        <w:rPr>
          <w:rFonts w:ascii="Times New Roman"/>
          <w:b w:val="false"/>
          <w:i w:val="false"/>
          <w:color w:val="000000"/>
          <w:sz w:val="28"/>
        </w:rPr>
        <w:t xml:space="preserve">
     пункт 3 дополнить подпунктом 2-1) следующего содержания: </w:t>
      </w:r>
      <w:r>
        <w:br/>
      </w:r>
      <w:r>
        <w:rPr>
          <w:rFonts w:ascii="Times New Roman"/>
          <w:b w:val="false"/>
          <w:i w:val="false"/>
          <w:color w:val="000000"/>
          <w:sz w:val="28"/>
        </w:rPr>
        <w:t xml:space="preserve">
     "2-1) аудиторский отчет о реальной возможности восстановления платежеспособности должника;"; </w:t>
      </w:r>
      <w:r>
        <w:br/>
      </w:r>
      <w:r>
        <w:rPr>
          <w:rFonts w:ascii="Times New Roman"/>
          <w:b w:val="false"/>
          <w:i w:val="false"/>
          <w:color w:val="000000"/>
          <w:sz w:val="28"/>
        </w:rPr>
        <w:t xml:space="preserve">
     пункт 4 после слова "формирует" дополнить словами "и утверждает"; </w:t>
      </w:r>
    </w:p>
    <w:p>
      <w:pPr>
        <w:spacing w:after="0"/>
        <w:ind w:left="0"/>
        <w:jc w:val="both"/>
      </w:pPr>
      <w:r>
        <w:rPr>
          <w:rFonts w:ascii="Times New Roman"/>
          <w:b w:val="false"/>
          <w:i w:val="false"/>
          <w:color w:val="000000"/>
          <w:sz w:val="28"/>
        </w:rPr>
        <w:t xml:space="preserve">     16) пункт 1 статьи 46 после слов "не противоречащие законодательству, действия" дополнить словами "в соответствии с планом реабилитации,"; </w:t>
      </w:r>
    </w:p>
    <w:p>
      <w:pPr>
        <w:spacing w:after="0"/>
        <w:ind w:left="0"/>
        <w:jc w:val="both"/>
      </w:pPr>
      <w:r>
        <w:rPr>
          <w:rFonts w:ascii="Times New Roman"/>
          <w:b w:val="false"/>
          <w:i w:val="false"/>
          <w:color w:val="000000"/>
          <w:sz w:val="28"/>
        </w:rPr>
        <w:t xml:space="preserve">     17) статью 50 дополнить частью второй следующего содержания: </w:t>
      </w:r>
      <w:r>
        <w:br/>
      </w:r>
      <w:r>
        <w:rPr>
          <w:rFonts w:ascii="Times New Roman"/>
          <w:b w:val="false"/>
          <w:i w:val="false"/>
          <w:color w:val="000000"/>
          <w:sz w:val="28"/>
        </w:rPr>
        <w:t xml:space="preserve">
     "При несостоятельности организаций, указанных в пункте 4 статьи 2 настоящего Закона, срок реабилитационной процедуры по ходатайству реабилитационного управляющего с согласия комитета кредиторов и уполномоченного органа может быть продлен судом на срок до двух лет."; </w:t>
      </w:r>
    </w:p>
    <w:p>
      <w:pPr>
        <w:spacing w:after="0"/>
        <w:ind w:left="0"/>
        <w:jc w:val="both"/>
      </w:pPr>
      <w:r>
        <w:rPr>
          <w:rFonts w:ascii="Times New Roman"/>
          <w:b w:val="false"/>
          <w:i w:val="false"/>
          <w:color w:val="000000"/>
          <w:sz w:val="28"/>
        </w:rPr>
        <w:t xml:space="preserve">     18) статью 54 дополнить частью второй следующего содержания: </w:t>
      </w:r>
      <w:r>
        <w:br/>
      </w:r>
      <w:r>
        <w:rPr>
          <w:rFonts w:ascii="Times New Roman"/>
          <w:b w:val="false"/>
          <w:i w:val="false"/>
          <w:color w:val="000000"/>
          <w:sz w:val="28"/>
        </w:rPr>
        <w:t xml:space="preserve">
     "В случае признания судом должника банкротом и назначении конкурсного производства сумма задолженности, образовавшаяся в период реабилитации, удовлетворяется в порядке, определенном статьей 75 настоящего Закона."; </w:t>
      </w:r>
    </w:p>
    <w:p>
      <w:pPr>
        <w:spacing w:after="0"/>
        <w:ind w:left="0"/>
        <w:jc w:val="both"/>
      </w:pPr>
      <w:r>
        <w:rPr>
          <w:rFonts w:ascii="Times New Roman"/>
          <w:b w:val="false"/>
          <w:i w:val="false"/>
          <w:color w:val="000000"/>
          <w:sz w:val="28"/>
        </w:rPr>
        <w:t xml:space="preserve">     19) пункт 2 статьи 57 после слов "должника, определяется утвержденным" дополнить словами "уполномоченным органом и"; </w:t>
      </w:r>
    </w:p>
    <w:p>
      <w:pPr>
        <w:spacing w:after="0"/>
        <w:ind w:left="0"/>
        <w:jc w:val="both"/>
      </w:pPr>
      <w:r>
        <w:rPr>
          <w:rFonts w:ascii="Times New Roman"/>
          <w:b w:val="false"/>
          <w:i w:val="false"/>
          <w:color w:val="000000"/>
          <w:sz w:val="28"/>
        </w:rPr>
        <w:t xml:space="preserve">     20) в пункте 1 статьи 58 после слов "хозяйственного товарищества", "хозяйственное товарищество" дополнить словами "или акционерного общества", "или акционерное общество"; </w:t>
      </w:r>
    </w:p>
    <w:p>
      <w:pPr>
        <w:spacing w:after="0"/>
        <w:ind w:left="0"/>
        <w:jc w:val="both"/>
      </w:pPr>
      <w:r>
        <w:rPr>
          <w:rFonts w:ascii="Times New Roman"/>
          <w:b w:val="false"/>
          <w:i w:val="false"/>
          <w:color w:val="000000"/>
          <w:sz w:val="28"/>
        </w:rPr>
        <w:t xml:space="preserve">     21) в статье 65: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слово "шесть" заменить словом "девять"; </w:t>
      </w:r>
      <w:r>
        <w:br/>
      </w:r>
      <w:r>
        <w:rPr>
          <w:rFonts w:ascii="Times New Roman"/>
          <w:b w:val="false"/>
          <w:i w:val="false"/>
          <w:color w:val="000000"/>
          <w:sz w:val="28"/>
        </w:rPr>
        <w:t xml:space="preserve">
     дополнить частью второй следующего содержания: </w:t>
      </w:r>
      <w:r>
        <w:br/>
      </w:r>
      <w:r>
        <w:rPr>
          <w:rFonts w:ascii="Times New Roman"/>
          <w:b w:val="false"/>
          <w:i w:val="false"/>
          <w:color w:val="000000"/>
          <w:sz w:val="28"/>
        </w:rPr>
        <w:t xml:space="preserve">
     "Срок конкурсного производства исчисляется со дня вступления решения суда о признании должника банкротом в законную силу."; </w:t>
      </w:r>
    </w:p>
    <w:p>
      <w:pPr>
        <w:spacing w:after="0"/>
        <w:ind w:left="0"/>
        <w:jc w:val="both"/>
      </w:pPr>
      <w:r>
        <w:rPr>
          <w:rFonts w:ascii="Times New Roman"/>
          <w:b w:val="false"/>
          <w:i w:val="false"/>
          <w:color w:val="000000"/>
          <w:sz w:val="28"/>
        </w:rPr>
        <w:t xml:space="preserve">     22) в статье 69: </w:t>
      </w:r>
      <w:r>
        <w:br/>
      </w:r>
      <w:r>
        <w:rPr>
          <w:rFonts w:ascii="Times New Roman"/>
          <w:b w:val="false"/>
          <w:i w:val="false"/>
          <w:color w:val="000000"/>
          <w:sz w:val="28"/>
        </w:rPr>
        <w:t xml:space="preserve">
     часть вторую пункта 1 после слов "Порядок назначения" дополнить словами ", учета и регистрации"; </w:t>
      </w:r>
      <w:r>
        <w:br/>
      </w:r>
      <w:r>
        <w:rPr>
          <w:rFonts w:ascii="Times New Roman"/>
          <w:b w:val="false"/>
          <w:i w:val="false"/>
          <w:color w:val="000000"/>
          <w:sz w:val="28"/>
        </w:rPr>
        <w:t xml:space="preserve">
     в подпункте 2) пункта 2 слова "реализованной конкурсной массы" заменить словами "средств, направленных на удовлетворение требований кредиторов"; </w:t>
      </w:r>
    </w:p>
    <w:p>
      <w:pPr>
        <w:spacing w:after="0"/>
        <w:ind w:left="0"/>
        <w:jc w:val="both"/>
      </w:pPr>
      <w:r>
        <w:rPr>
          <w:rFonts w:ascii="Times New Roman"/>
          <w:b w:val="false"/>
          <w:i w:val="false"/>
          <w:color w:val="000000"/>
          <w:sz w:val="28"/>
        </w:rPr>
        <w:t xml:space="preserve">     23) в статье 70: </w:t>
      </w:r>
      <w:r>
        <w:br/>
      </w:r>
      <w:r>
        <w:rPr>
          <w:rFonts w:ascii="Times New Roman"/>
          <w:b w:val="false"/>
          <w:i w:val="false"/>
          <w:color w:val="000000"/>
          <w:sz w:val="28"/>
        </w:rPr>
        <w:t xml:space="preserve">
     подпункт 1) после слов "десяти дней" дополнить словами "со дня его назначения"; </w:t>
      </w:r>
      <w:r>
        <w:br/>
      </w:r>
      <w:r>
        <w:rPr>
          <w:rFonts w:ascii="Times New Roman"/>
          <w:b w:val="false"/>
          <w:i w:val="false"/>
          <w:color w:val="000000"/>
          <w:sz w:val="28"/>
        </w:rPr>
        <w:t xml:space="preserve">
     в подпункте 1-2) слова "официальных изданий, а также в одной из газет или ином периодическом издании, определенном акимом области (города республиканского значения, столицы) для официальных публикаций, по месту нахождения должника" заменить словами "республиканских или местных (по месту нахождения должника) периодических печатных изданиях, получивших в установленном порядке право официального опубликования нормативных правовых актов,"; </w:t>
      </w:r>
      <w:r>
        <w:br/>
      </w:r>
      <w:r>
        <w:rPr>
          <w:rFonts w:ascii="Times New Roman"/>
          <w:b w:val="false"/>
          <w:i w:val="false"/>
          <w:color w:val="000000"/>
          <w:sz w:val="28"/>
        </w:rPr>
        <w:t xml:space="preserve">
     в подпункте 3) слова "в срок не позднее двух месяцев со дня принятия решения о банкротстве должника" исключить; </w:t>
      </w:r>
      <w:r>
        <w:br/>
      </w:r>
      <w:r>
        <w:rPr>
          <w:rFonts w:ascii="Times New Roman"/>
          <w:b w:val="false"/>
          <w:i w:val="false"/>
          <w:color w:val="000000"/>
          <w:sz w:val="28"/>
        </w:rPr>
        <w:t xml:space="preserve">
     подпункт 5) дополнить словами ", а также организует их собрание (конференцию) для избрания уполномоченного представителя от кредиторов второй очереди;"; </w:t>
      </w:r>
    </w:p>
    <w:p>
      <w:pPr>
        <w:spacing w:after="0"/>
        <w:ind w:left="0"/>
        <w:jc w:val="both"/>
      </w:pPr>
      <w:r>
        <w:rPr>
          <w:rFonts w:ascii="Times New Roman"/>
          <w:b w:val="false"/>
          <w:i w:val="false"/>
          <w:color w:val="000000"/>
          <w:sz w:val="28"/>
        </w:rPr>
        <w:t xml:space="preserve">     24) пункт 4 статьи 74 дополнить предложением третьим следующего содержания: </w:t>
      </w:r>
      <w:r>
        <w:br/>
      </w:r>
      <w:r>
        <w:rPr>
          <w:rFonts w:ascii="Times New Roman"/>
          <w:b w:val="false"/>
          <w:i w:val="false"/>
          <w:color w:val="000000"/>
          <w:sz w:val="28"/>
        </w:rPr>
        <w:t xml:space="preserve">
     "В конкурсную массу также не включаются средства ликвидационных фондов, созданных в соответствии с законодательством Республики Казахстан о недрах и недропользовании"; </w:t>
      </w:r>
    </w:p>
    <w:p>
      <w:pPr>
        <w:spacing w:after="0"/>
        <w:ind w:left="0"/>
        <w:jc w:val="both"/>
      </w:pPr>
      <w:r>
        <w:rPr>
          <w:rFonts w:ascii="Times New Roman"/>
          <w:b w:val="false"/>
          <w:i w:val="false"/>
          <w:color w:val="000000"/>
          <w:sz w:val="28"/>
        </w:rPr>
        <w:t xml:space="preserve">     25) в части второй пункта 1 статьи 75 слова "утвержденной комитетом кредиторов" заменить словами "определенной соглашением комитета кредиторов с конкурсным управляющим"; </w:t>
      </w:r>
    </w:p>
    <w:p>
      <w:pPr>
        <w:spacing w:after="0"/>
        <w:ind w:left="0"/>
        <w:jc w:val="both"/>
      </w:pPr>
      <w:r>
        <w:rPr>
          <w:rFonts w:ascii="Times New Roman"/>
          <w:b w:val="false"/>
          <w:i w:val="false"/>
          <w:color w:val="000000"/>
          <w:sz w:val="28"/>
        </w:rPr>
        <w:t xml:space="preserve">     26) пункт 1 статьи 77 дополнить частью второй следующего содержания: </w:t>
      </w:r>
      <w:r>
        <w:br/>
      </w:r>
      <w:r>
        <w:rPr>
          <w:rFonts w:ascii="Times New Roman"/>
          <w:b w:val="false"/>
          <w:i w:val="false"/>
          <w:color w:val="000000"/>
          <w:sz w:val="28"/>
        </w:rPr>
        <w:t xml:space="preserve">
     "Капитализация суммы дополнительных расходов не предусматривается."; </w:t>
      </w:r>
    </w:p>
    <w:p>
      <w:pPr>
        <w:spacing w:after="0"/>
        <w:ind w:left="0"/>
        <w:jc w:val="both"/>
      </w:pPr>
      <w:r>
        <w:rPr>
          <w:rFonts w:ascii="Times New Roman"/>
          <w:b w:val="false"/>
          <w:i w:val="false"/>
          <w:color w:val="000000"/>
          <w:sz w:val="28"/>
        </w:rPr>
        <w:t xml:space="preserve">     27) в пункте 1 статьи 83 второе предложение изложить в следующей редакции: </w:t>
      </w:r>
      <w:r>
        <w:br/>
      </w:r>
      <w:r>
        <w:rPr>
          <w:rFonts w:ascii="Times New Roman"/>
          <w:b w:val="false"/>
          <w:i w:val="false"/>
          <w:color w:val="000000"/>
          <w:sz w:val="28"/>
        </w:rPr>
        <w:t xml:space="preserve">
     "В случае недостаточности средств для привлечения оценщика, конкурсный управляющий с согласия комитета кредиторов вправе определить стоимость имущества (активов) по балансовой стоимости имущества."; </w:t>
      </w:r>
    </w:p>
    <w:p>
      <w:pPr>
        <w:spacing w:after="0"/>
        <w:ind w:left="0"/>
        <w:jc w:val="both"/>
      </w:pPr>
      <w:r>
        <w:rPr>
          <w:rFonts w:ascii="Times New Roman"/>
          <w:b w:val="false"/>
          <w:i w:val="false"/>
          <w:color w:val="000000"/>
          <w:sz w:val="28"/>
        </w:rPr>
        <w:t xml:space="preserve">     28) в статье 94: </w:t>
      </w:r>
      <w:r>
        <w:br/>
      </w:r>
      <w:r>
        <w:rPr>
          <w:rFonts w:ascii="Times New Roman"/>
          <w:b w:val="false"/>
          <w:i w:val="false"/>
          <w:color w:val="000000"/>
          <w:sz w:val="28"/>
        </w:rPr>
        <w:t xml:space="preserve">
     в пункте 4 слова "официальных изданий, а также в одной из газет или ином периодическом издании, определенном акимом области (города республиканского значения, столицы) для официальных публикаций, по месту нахождения должника" заменить словами "республиканских или местных (по месту нахождения должника) периодических изданиях, получивших в установленном порядке право официального опубликования нормативных правовых актов."; </w:t>
      </w:r>
      <w:r>
        <w:br/>
      </w:r>
      <w:r>
        <w:rPr>
          <w:rFonts w:ascii="Times New Roman"/>
          <w:b w:val="false"/>
          <w:i w:val="false"/>
          <w:color w:val="000000"/>
          <w:sz w:val="28"/>
        </w:rPr>
        <w:t xml:space="preserve">
     в пункте 5: </w:t>
      </w:r>
      <w:r>
        <w:br/>
      </w:r>
      <w:r>
        <w:rPr>
          <w:rFonts w:ascii="Times New Roman"/>
          <w:b w:val="false"/>
          <w:i w:val="false"/>
          <w:color w:val="000000"/>
          <w:sz w:val="28"/>
        </w:rPr>
        <w:t xml:space="preserve">
     в части первой слова "и комитета кредиторов" исключить; </w:t>
      </w:r>
      <w:r>
        <w:br/>
      </w:r>
      <w:r>
        <w:rPr>
          <w:rFonts w:ascii="Times New Roman"/>
          <w:b w:val="false"/>
          <w:i w:val="false"/>
          <w:color w:val="000000"/>
          <w:sz w:val="28"/>
        </w:rPr>
        <w:t xml:space="preserve">
     в части второй слова "официальных изданий, а также в одной из газет или ином периодическом издании, определенном акимом области (города республиканского значения, столицы) для официальных публикаций, по месту нахождения должника" заменить словами "республиканских или местных (по месту нахождения должника) периодических изданиях, получивших в установленном порядке право официального опубликования нормативных правовых актов."; </w:t>
      </w:r>
      <w:r>
        <w:br/>
      </w:r>
      <w:r>
        <w:rPr>
          <w:rFonts w:ascii="Times New Roman"/>
          <w:b w:val="false"/>
          <w:i w:val="false"/>
          <w:color w:val="000000"/>
          <w:sz w:val="28"/>
        </w:rPr>
        <w:t xml:space="preserve">
     в подпункте 2) части третьей слово "провести" заменить словом "организовать"; </w:t>
      </w:r>
    </w:p>
    <w:p>
      <w:pPr>
        <w:spacing w:after="0"/>
        <w:ind w:left="0"/>
        <w:jc w:val="both"/>
      </w:pPr>
      <w:r>
        <w:rPr>
          <w:rFonts w:ascii="Times New Roman"/>
          <w:b w:val="false"/>
          <w:i w:val="false"/>
          <w:color w:val="000000"/>
          <w:sz w:val="28"/>
        </w:rPr>
        <w:t xml:space="preserve">     29) в статье 95: </w:t>
      </w:r>
      <w:r>
        <w:br/>
      </w:r>
      <w:r>
        <w:rPr>
          <w:rFonts w:ascii="Times New Roman"/>
          <w:b w:val="false"/>
          <w:i w:val="false"/>
          <w:color w:val="000000"/>
          <w:sz w:val="28"/>
        </w:rPr>
        <w:t xml:space="preserve">
     в пунктах 2 и 3 слова "(уполномоченный орган)", "(уполномоченного органа)" исключить; </w:t>
      </w:r>
      <w:r>
        <w:br/>
      </w:r>
      <w:r>
        <w:rPr>
          <w:rFonts w:ascii="Times New Roman"/>
          <w:b w:val="false"/>
          <w:i w:val="false"/>
          <w:color w:val="000000"/>
          <w:sz w:val="28"/>
        </w:rPr>
        <w:t xml:space="preserve">
     в пункте 4: </w:t>
      </w:r>
      <w:r>
        <w:br/>
      </w:r>
      <w:r>
        <w:rPr>
          <w:rFonts w:ascii="Times New Roman"/>
          <w:b w:val="false"/>
          <w:i w:val="false"/>
          <w:color w:val="000000"/>
          <w:sz w:val="28"/>
        </w:rPr>
        <w:t xml:space="preserve">
     часть первую изложить в следующей редакции: </w:t>
      </w:r>
      <w:r>
        <w:br/>
      </w:r>
      <w:r>
        <w:rPr>
          <w:rFonts w:ascii="Times New Roman"/>
          <w:b w:val="false"/>
          <w:i w:val="false"/>
          <w:color w:val="000000"/>
          <w:sz w:val="28"/>
        </w:rPr>
        <w:t xml:space="preserve">
     "4. В случае, если ликвидация юридического лица производится при отсутствии должностных и уполномоченных представлять его лиц без возбуждения конкурсного производства, уполномоченный орган организует составление реестра требований кредиторов и заключительного отчета согласно требованиям настоящего Закона."; </w:t>
      </w:r>
      <w:r>
        <w:br/>
      </w:r>
      <w:r>
        <w:rPr>
          <w:rFonts w:ascii="Times New Roman"/>
          <w:b w:val="false"/>
          <w:i w:val="false"/>
          <w:color w:val="000000"/>
          <w:sz w:val="28"/>
        </w:rPr>
        <w:t xml:space="preserve">
     в части второй слово "реализует" заменить словами "организует реализацию". </w:t>
      </w:r>
    </w:p>
    <w:bookmarkStart w:name="z7" w:id="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 </w:t>
      </w:r>
      <w:r>
        <w:rPr>
          <w:rFonts w:ascii="Times New Roman"/>
          <w:b w:val="false"/>
          <w:i w:val="false"/>
          <w:color w:val="000000"/>
          <w:sz w:val="28"/>
        </w:rPr>
        <w:t xml:space="preserve">Настоящий Закон вводится в действие со дня его официального опубликования. </w:t>
      </w:r>
    </w:p>
    <w:bookmarkEnd w:id="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Президент </w:t>
      </w:r>
      <w:r>
        <w:br/>
      </w:r>
      <w:r>
        <w:rPr>
          <w:rFonts w:ascii="Times New Roman"/>
          <w:b w:val="false"/>
          <w:i w:val="false"/>
          <w:color w:val="000000"/>
          <w:sz w:val="28"/>
        </w:rPr>
        <w:t>
</w:t>
      </w:r>
      <w:r>
        <w:rPr>
          <w:rFonts w:ascii="Times New Roman"/>
          <w:b w:val="false"/>
          <w:i/>
          <w:color w:val="000000"/>
          <w:sz w:val="28"/>
        </w:rPr>
        <w:t xml:space="preserve">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