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5d5a" w14:textId="56c5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августа 2003 года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177.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 марта 2005 г. N 177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2003 года N 776 "Об образовании Межведомственной комиссии по вопросам стабилизации качества окружающей среды" (САПП Республики Казахстан, 2003 г., N 31, ст. 313)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"Межведомственной", "Межведомственную"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стабилизации качества окружающей среды,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Измухамбетова                 - первого вице-министра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Бактыкожу Салахатдиновича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Мырзахметова                  - первого вице-министра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Исабековича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Бижанова                      - первого вице-министра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Нурахмета Кусаиновича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Айтекенова  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Медыбаевича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Белонога                     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Александровича         Республики Казахстан,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санитарного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Абылгазина                    -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Байтемировича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Абдымомунова     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Курманбековича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"Елеушов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Бек-Булат Садуахасович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секретарь"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"Директор Департамента государственного" заменить словами "Первый заместитель председателя Комитета природоохранного";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Карибаева Ержана Габбасовича, Хадыркеева Наурузбая Абдулбахитовича, Рябцева Анатолия Дмитриевича, Байсеркина Бауыржана Сатжановича, Оглова Вадима Валерьевича.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