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e29a" w14:textId="651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характера, введении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2005 года N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12.11.2013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затрат, понесенных операторами связи при использовании их сетей и средств во время чрезвычайных ситуаций природного и техногенного характера.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2005 года № 115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расходов, понесенных операторами связи при</w:t>
      </w:r>
      <w:r>
        <w:br/>
      </w:r>
      <w:r>
        <w:rPr>
          <w:rFonts w:ascii="Times New Roman"/>
          <w:b/>
          <w:i w:val="false"/>
          <w:color w:val="000000"/>
        </w:rPr>
        <w:t>использовании их сетей и средств связи во время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ситуаций социального, природного и техногенного характера,</w:t>
      </w:r>
      <w:r>
        <w:br/>
      </w:r>
      <w:r>
        <w:rPr>
          <w:rFonts w:ascii="Times New Roman"/>
          <w:b/>
          <w:i w:val="false"/>
          <w:color w:val="000000"/>
        </w:rPr>
        <w:t>введении чрезвычайного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12.11.2013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характера, введении чрезвычайного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5 июля 2004 года "О связи" и определяют порядок возмещения расходов, понесенных операторами связи при использовании их сетей и средств связи во время чрезвычайных ситуаций социального, природного и техногенного характера (далее – чрезвычайных ситуаций), введении чрезвычайного положения.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государственные органы, имеющие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право на приоритетное использование сетей и средств связи при чрезвычайных ситуациях, введении чрезвычайного положения, возмещают операторам связи расходы в соответствии с настоящими Правилами.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Расходы, понесенные операторами связи при использовании их сетей и средств связи из зон районов чрезвычайных ситуаций, местности, где введен режим чрезвычайного положения, возмещаются из средств, выделяемых на ликвидацию последствий чрезвычайных ситуаций, чрезвычайного положения,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предоставленные услуги производится по действующим во время предоставления услуг тарифам этих операторов и на основании представленных документов, подтверждающих фактические затраты, понесенные ими при использовании их сетей и средств связи.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Расходы, понесенные операторами связи при использовании их сетей и средств связи во время ликвидации последствий чрезвычайных ситуаций вне зоны районов чрезвычайных ситуаций, местности, где введен режим чрезвычайного положения, возмещаются на основании договоров, заключенных между операторами связи и уполномоченными государственными органами для оплаты услуг связи в соответствии с законодательством о государственных закупках.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предоставленные услуги операторам связи производится по действующим во время предоставления услуг тарифам этих операторов за счет бюджетных средств, предусматриваемых уполномоченным государственным органам в соответствующих бюджетах.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Расходы, понесенные операторами связи при использовании их сетей и средств связи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возмещаются в сроки не позднее одного месяца с момента завершения работ по ликвидации чрезвычайных ситуаций и прекращения действия чрезвычайного положения.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необходимости иные сроки возмещения расходов могут быть оговорены в соответствии с гражданским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