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85d4" w14:textId="4de8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88. 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 февраля 2005 года N 88 утратило силу 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подпункт 1) пункта 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"фонд оплаты труда работников Торгового представительства Республики Казахстан в Российской Федерации определяется исходя из должностных окладов в иностранной валюте;";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группу категорий F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"Казахский государственный академический театр драмы имени М. Ауэзова;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академический русский театр драмы имени М. Лермонтова;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академический казахский театр для детей и юношества имени Г. Мусрепова;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академический русский театр для детей и юношества имени Н. Сац;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Казахская государственная филармония имени Жамбыла;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Казахский государственный академический оркестр народных инструментов имени Курмангазы;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академический театр танца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категории G-14 на государственном языке слова "Бiлiктiлiгi орташа денгейдегi санаты жок маман" заменить словами ""Бiлiктiлiгi орташа денгейдегi санаты жок ага маман";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приложении 3 "Коэффициенты для исчисления должностных окладов (ставок) рабочих государственных учреждений и казенных предприятий",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"Коэффициенты":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"1,07" заменить цифрами "1,09";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"1,00" заменить цифрами "1,07";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приложении 4 "Доплаты за условия труда работникам государственных учреждений и казенных предприятий образования",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"руководящих и педагогических работников" заменить словами "педагогических работников по предметам профильного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"спортивных школ," дополнить словами "на руководящих и педагогических работников по предметам профильного назначения".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