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3c04" w14:textId="a6b3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средств на поддержку повышения урожайности и качества производимых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2005 года N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 и в целях поддержки отечественных сельскохозяйственных товаропроизводителей в обеспечении минеральными удобрениями, протравителями семян и гербицидами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средств на поддержку повышения урожайности и качества производимых сельскохозяйственных культур.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2005 года N 72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выплаты средств на поддержку повышения урожайности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качества производимых сельскохозяйственных культур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средств на поддержку повышения урожайности и качества производимых сельскохозяйственных культур (далее - Правила) определяют порядок выплаты средств на поддержку повышения урожайности и качества производимых сельскохозяйственных культур путем субсидирования за счет и в пределах средств, предусмотренных в республиканском бюджете на соответствующий год Министерству сельского хозяйства Республики Казахстан (далее - Минсельхоз).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на поддержку повышения урожайности и качества производимых сельскохозяйственных культур (далее - субсидии) предназначаются для частичного возмещения стоимости минеральных удобрений, протравителей семян и гербицидов, приобретаемых отечественными сельскохозяйственными товаропроизводителями (далее - сельхозтоваропроизводители) у продавцов минеральных удобрений, протравителей семян и гербицидов.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выплаты средств на поддержку повышения урожайности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качества производимых сельскохозяйственных культур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Продавцами минеральных удобрений, протравителей семян и гербицидов являются юридические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Покупателями минеральных удобрений, протравителей семян и гербицидов являются сельхозтоваропроизводители, перечень которых утверждается областными (городами республиканского значения, столичными, городскими) территориальными управлениями Минсельхоза (далее - территориальные управления Минсельхоза).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Определение продавцов минеральных удобрений, протравителей семян и гербицидов осуществляется Минсельхозом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915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 Казахстан на тендерной основе. В случае признания тендера, по определению продавцов, несостоявшимся Минсельхоз может определить продавцов без применения тендерных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продавцов минеральных удобрений, протравителей семян и гербицидов для сельхозтоваропроизводителей Минсельхоз действует от имени сельхозтоваропроизводителей на основании договоров, заключаемых Минсельхозом с сельхозтоваропроизводителями по форме, утвержденной Минсельхозом.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Ассортимент, объем минеральных удобрений, протравителей семян и гербицидов, а также условия тендера определяются Минсельхозом на основании договоров, заключенных в соответствии с пунктом 6 настоящих Правил в пределах средств, предусмотренных в республиканском бюджете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Закупаемые объемы и ассортимент минеральных удобрений, протравителей семян и гербицидов распределяются по областям (городам республиканского значения, столице, городам) Республики Казахстан Минсельхозом в соответствии с научно-обоснованными нормами внесения на планируемую посевную площадь и с учетом размера средств, предусмотренных в республиканском бюджете на соответствующий год на поддержку повышения урожайности и качества производимых сельскохозяйственных культур.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итогам определения продавцов минеральных удобрений, протравителей семян и гербицидов между территориальными управлениями Минсельхоза, продавцами и сельхозтоваропроизводителями заключаются трехсторонние договора поставки и целевого использования минеральных удобрений, протравителей семян и гербицидов в пределах установленного объема, в котором в том числе оговариваются условия их использования сельхозтоваропроизводителями на производство растениеводческой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Распределение объема минеральных удобрений, протравителей семян и гербицидов среди сельхозтоваропроизводителей производится территориальными управлениями Минсельхоза в пределах объемов и ассортимента, доведенных Минсельхозом в соответствии с пунктом 8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Продавцы минеральных удобрений, протравителей семян и гербицидов реализуют указанную продукцию сельхозтоваропроизводителям по цене, принятой Минсельхозом в процессе определения продавца. При этом сельхозтоваропроизводители оплачивают продавцам 60 процентов цены минеральных удобрений, протравителей семян и гербицидов.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сельхозтоваропроизводителей приобрести у продавца минеральные удобрения, протравители семян и гербициды территориальными управлениями Минсельхоза вносятся соответствующие изменения в утвержденный перечень сельхозтоваропроизводителей на основании сведений, предложенных районными территориальными управлениями Минсельхоза.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факту получения сельхозтоваропроизводителем минеральных удобрений, протравителей семян и гербицидов между продавцами, сельхозтоваропроизводителями и территориальными управлениями Минсельхоза подписывается трехсторонний акт о поставке минеральных удобрений, протравителей семян и гербицидов по форме, утвержденной Минсельхозом.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сторонами трехсторонних договоров о поставке и целевом использовании минеральных удобрений, протравителей семян и гербицидов, а также трехсторонних актов о поставке минеральных удобрений, протравителей семян и гербицидов обеспечивается территориальными управлениями Минсельхоза.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Субсидии выплачиваются продавцам, определенным в соответствии с пунктом 5 настоящих Правил, за фактически приобретенные сельхозтоваропроизводителями минеральные удобрения, протравители семян и гербициды.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Размер выделяемых субсидий на 1 тонну (килограмм, литр) рассчитывается по каждому виду приобретенных сельхозтоваропроизводителями минеральных удобрений, протравителей семян и гербицидов и утверждается Минсельхозом в пределах 40 процентов стоимости 1 тонны (килограмм, литр) минеральных удобрений, протравителей семян и гербицидов.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субсидий продавцы минеральных удобрений, протравителей семян и гербицидов ежемесячно к 15 числу следующего месяца, но не позже 10 ноября соответствующего года, представляют в территориальные управления Минсельхоза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акт по объемам фактически полученных сельхозтоваропроизводителями минеральных удобрений, протравителей семян и гербицидов по форме, утвержденной Минсельхозом. Сводный акт составляется на основании договора поставки и целевого использования минеральных удобрений, протравителей семян и гербицидов и трехстороннего акта о поставке минеральных удобрений, протравителей семян и гербицидов, указанных в пунктах 9 и 14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трехсторонний акт о поставке минеральных удобрений, протравителей семян и гербицидов.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Территориальные управления Минсельхоза проверяют представленные документы и в установленном законодательством порядке до конца календарного года перечисляют субсидии на счета продавцов минеральных удобрений, протравителей семян и гербицидов в соответствии с утвержденными планами финансирования по обязательствам и платежам.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Ежемесячно к 25 числу, но не позднее 1 декабря соответствующего года, территориальные управления Минсельхоза представляют в Минсельхоз копии сводных ведомостей для выплаты субсидий на поддержку повышения урожайности, а также отчет о реализации бюджетной подпрограммы.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течение месяца со дня применения минеральных удобрений, протравителей семян и гербицидов, но не позже 1 декабря соответствующего года, сельхозтоваропроизводители представляют в территориальные управления Минсельхоза акт о целевом использовании минеральных удобрений, протравителей семян и гербицидов по форме, утвержденной Минсельхозом.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Территориальным управлением Минсельхоза в территориальный орган Комитета казначейства Министерства финансов Республики Казахстан представляется утвержденная в установленном порядке Минсельхозом ведомость для выплаты субсидий продавцам и счет к оплате.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