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cb259" w14:textId="bccb2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6 декабря 2004 года N 1272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января 2005 года N 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декабря 2004 года N 1272 "О подготовке и проведении празднования 10-летия принятия Конституции Республики Казахстан"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Комиссии по подготовке и проведению празднования 10-летия принятия Конституции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Мынбаева Сауата Мухаметбаевича        - Заместителя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Республики Казахстан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Министра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Республики Казахстан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Айтимову Бырганым Сариевну            - Министра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Тасмагамбетова Имангали Нургалиевича  - акима города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"Храпунов Виктор Вячеславович         - аким города Алматы"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"Храпунов Виктор Вячеславович         - аким Восточно-Казахстанской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области"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вывести из указанного состава: Абайдильдина Талгатбека Жамшитовича, Джаксыбекова Адильбека Рыскельдиновича, Кулекеева Жаксыбека Абдрахметовича.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