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620b" w14:textId="7236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систематизированных признаков индивидуальных предпринимателей или юридических лиц, реализующих товары и услуги в
кредит либо предоставляющих отсрочки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2005 года
N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подпункта 2)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</w:t>
      </w:r>
      <w:r>
        <w:rPr>
          <w:rFonts w:ascii="Times New Roman"/>
          <w:b w:val="false"/>
          <w:i w:val="false"/>
          <w:color w:val="000000"/>
          <w:sz w:val="28"/>
        </w:rPr>
        <w:t>
 и подпункта 2)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кредитных бюро и формировании кредитных историй в Республике Казахстан"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систематизированные признаки индивидуальных предпринимателей или юридических лиц, реализующих товары и услуги в кредит либо предоставляющих отсрочки платежей.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января 2005 года N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Систематизированные признаки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индивидуальных предпринимателей или юридических лиц,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реализующих товары и услуги в кредит либо предоставляющих отсрочки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платежей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Систематизированными признаками индивидуальных предпринимателей или юридических лиц, реализующих товары и услуги в кредит либо предоставляющих отсрочки платежей,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жилищно-коммунального обслуживания (электро-газо-водоснабжение, отопление, канализация);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услуг телефонной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оказание услуг операторов мобильной сотовой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оказание услуг пользования телевизионной кабельной сетью.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