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c827" w14:textId="31fc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
21 декабря 2004 года N 1351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2005 года
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2004 года N 1351 "О заключении Соглашения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Соглашения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"KAZSAT", одобренный вышеуказанным постановлением, изложить в новой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17 января 2005 года N 20  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сотрудничестве по созданию казахстанского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спутника связи и вещания "KAZSAT"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космодрома "Байконур" от 28 марта 1994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развитии сотрудничества по эффективному использованию комплекса "Байконур" от 9 января 2004 года и Договор аренды комплекса "Байконур" между Правительством Республики Казахстан и Правительством Российской Федерации от 10 декабря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интересов развития взаимовыгодного сотрудничества между Республикой Казахстан и Российской Федерацией в области освоения и использования космического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Соглашения являются определение основных принципов и условий для осуществления сотрудничества Сторон по созданию казахстанского спутника связи и вещания "KAZSAT" на геостационарной орбите и создание на его базе казахстанской космической системы связи и вещания.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во исполнение настоящего Соглашения осуществляется в соответствии с законодательством государств Сторон, не противоречащим настоящему Соглашению, с соблюдением общепризнанных норм и принципов международного права и без ущерба для выполнения Сторонами обязательств по другим Соглашениям, участниками которых являются их государства.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по настоящему Соглашению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Агентство Республики Казахстан по информатизации и связи,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Федеральное космическое агентство и Министерство информационных технологий и связи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термин "сотрудничающие организации" означает организации, выполняющие (оказывающие) конкретные работы (услуги)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Сотрудничающими организациями по выполнению (оказанию) конкретных работ (услуг), связанных с выполнением обязательств по разработке, изготовлению, запуску на геостационарную орбиту и последующей эксплуатации казахстанского спутника "KAZSAT", а также с созданием наземного комплекса управления и системы мониторинга связи на территории Республики Казахстан,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акционерное общество "Республиканский центр космической связи и электромагнитной совместимости радиоэлектронных средств", акционерное общество "Казсат";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Федеральное государственное унитарное предприятие "Государственный космический научно-производственный центр имени М.В. Хруничева", Федеральное государственное унитарное предприятие "Космическая связь".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незамедлительно информируют друг друга по дипломатическим каналам в случае изменения их уполномоченных органов и сотрудничающих организаций.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Спутник "KAZSAT" выводится на геостационарную орбиту и размещается в предоставляемой временно в скоординированной российской орбитальной позиции на геостационарной орбите, определяемой по согласованию Сторон, с необходимым для спутника "KAZSAT" частотно-поляризационным планом по отдельному соглашению между администрациями связи Сторон, определяющему вопросы международной координации орбитально-частотного ресурса.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Сотрудничающие организации определяют согласованные требования и характеристики спутника, наземного комплекса управления и системы мониторинга связи космической системы связи и вещания "KAZSAT", орбитально-частотного ресурса, условия сдачи-приемки спутника "KAZSAT" и объектов наземного комплекса управления и системы мониторинга связи в эксплуатацию, подготовки и обучения казахстанского персонала и реализуют их в рамках контракта.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Принципы, нормы и процедуры организационного, финансового, правового и технического характера по работам, проводимым в рамках настоящего Соглашения, являются предметом отдельных контрактов (договоров).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несут ответственности по обязательствам, вытекающим из отдельных контрактов (договоров), заключенных сотрудничающими организациями.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в рамках настоящего Соглашения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работ и услуг в необходимых объемах;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 территории Республики Казахстан объектов наземной инфраструктуры, необходимых для размещения и эксплуатации наземного комплекса управления спутником "KAZSAT" и системы мониторинга связи.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процедуры координационных мероприятий в Международном союзе электросвязи по казахстанской спутниковой системе, Российская Сторона, располагающая к моменту запуска спутника "KAZSAT" временно свободным орбитально-частотным ресурсом на геостационарной орбите, предоставляет Казахстанской Стороне на временной основе (на срок активного существования спутника на орбите, но не более 15 лет) скоординированный орбитально- частотный ресурс по согласованию Сторон с необходимым для спутника "KAZSAT" частотно-поляризационным планом, а также с учетом действующих международных координационных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обмен информацией по вопросам выделения радиочастотного спектра и содействуют друг другу в вопросах координации орбитально-частотных присвоений в Международном союзе электросвязи, включая вопросы совместной защиты распределения частот.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совместно обеспечивают регистрацию спутника "KAZSAT" в качестве космического объекта на геостационарной орбите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объектов, запускаемых в космическое пространство, от 14 января 1975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Оборудование и комплектующие, включая вспомогательное оборудование, программное обеспечение (далее - Оборудование), которые будут ввозиться на таможенную территорию Республики Казахстан, в том числе из третьих стран, для целей реализации проекта создания и поставки на орбиту казахстанского спутника "KAZSAT", наземного комплекса управления и системы мониторинга связи полностью освобождаются на территории Республики Казахстан от взимания таможенных платежей, налогов и иных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Таможенное оформление Оборудования осуществляется без предоставления лицензий и других разрешений государственных органов Казахстанской Стороны только при наличии выдаваемого уполномоченным органом Казахстанской Стороны документа, подтверждающего использование Оборудования в целях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охрану интеллектуальной собственности, используемой в ходе сотрудничества по настоящему Соглашению, в соответствии с законодательством государств Сторон, а также международными договорами, участниками которых одновременно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не затрагивает прав сотрудничающих организаций и Сторон на интеллектуальную собственность, полученную ими до начала совместной деятельности в рамках настоящего Соглашения или вне его.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уполномоченные органы и сотрудничающие организации осуществляют обмен конфиденциальной информацией в порядке, установленном законодательством государств Сторон и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Конфиденциальная информация обозначается Сторонами, уполномоченными органами и сотрудничающими организациями путем проставления на носителе указанной информации отметки "Конфиденциально". Ответственность за такое обозначение возлагается на ту Сторону, уполномоченный орган или сотрудничающую организацию, информация которых требует такой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и защита секретной информации осуществляются в порядке, предусмотренном законодательством государства передающей Стороны и Соглашением между Правительством Республики Казахстан и Правительством Российской Федерации о взаимной защите секретной информации от 7 июля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Сторона, ее уполномоченный орган или сотрудничающая организация охраняют полученную от другой Стороны, ее уполномоченного органа или сотрудничающей организации секретную и/или конфиденциальную информацию в соответствии с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информация о совместных разработках, выполненных в рамках настоящего Соглашения, может передаваться третьим сторонам, не являющимся его участниками, только по согласию Сторон, оформленному в письменном виде.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и их уполномоченные органы могут информировать общественность о деятельности по настоящему Соглашению, заранее координируя друг с другом свои действия.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между Сторонами или их уполномоченными органами, связанных с толкованием и/или осуществлением настоящего Соглашения, Стороны или их уполномоченные органы в первую очередь проводят консультации или переговоры для достижения дружественного урегулирования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согласия относительно других методов урегулирования споры, не урегулированные в соответствии с процедурами, предусмотренными в части первой настоящей статьи, в течение 6 месяцев после того, как одна из Сторон направит письменный запрос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другой Стороне об урегулировании, могут по просьбе любой из Сторон передаваться на разбирательство в Арбитражный суд, учреждаемый в соответствии с правилами ЮНСИТРАЛ.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со дня его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до полного выполнения Сторонами принятых на себя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может прекратить действие настоящего Соглашения путем направления письменного уведомления другой Стороне о своем намерении прекратить его действие не менее чем за 6 месяцев до предполагаемой даты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служит правовым основанием для пересмотра прав или обязательств юридических лиц, возникших в связи с исполнением настоящего Соглашения до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путем заключения между Сторонами отдельных протоколов. Данные протоколы вступают в силу в день получения последнего письменного уведомления о выполнении внутригосударственных процедур, необходимых для их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"__" _______2005 года в двух экземплярах,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