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bf8" w14:textId="ad0d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Агентства Республики Казахстан по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2005 года № 14.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земельных инспекций Агентства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30.11.2007 N </w:t>
      </w:r>
      <w:r>
        <w:rPr>
          <w:rFonts w:ascii="Times New Roman"/>
          <w:b w:val="false"/>
          <w:i w:val="false"/>
          <w:color w:val="00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02.08.2006 N </w:t>
      </w:r>
      <w:r>
        <w:rPr>
          <w:rFonts w:ascii="Times New Roman"/>
          <w:b w:val="false"/>
          <w:i w:val="false"/>
          <w:color w:val="000000"/>
          <w:sz w:val="28"/>
        </w:rPr>
        <w:t>730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30.11.2007 N </w:t>
      </w:r>
      <w:r>
        <w:rPr>
          <w:rFonts w:ascii="Times New Roman"/>
          <w:b w:val="false"/>
          <w:i w:val="false"/>
          <w:color w:val="00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>; от 30.09.2009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19.01.2012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30.11.2007 N </w:t>
      </w:r>
      <w:r>
        <w:rPr>
          <w:rFonts w:ascii="Times New Roman"/>
          <w:b w:val="false"/>
          <w:i w:val="false"/>
          <w:color w:val="00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30.11.2007 N </w:t>
      </w:r>
      <w:r>
        <w:rPr>
          <w:rFonts w:ascii="Times New Roman"/>
          <w:b w:val="false"/>
          <w:i w:val="false"/>
          <w:color w:val="00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управлению земельными ресурсами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переименованных государственных учреждений и обеспечить их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2005 года N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постановления Правительства РК от 30.11.2007 № </w:t>
      </w:r>
      <w:r>
        <w:rPr>
          <w:rFonts w:ascii="Times New Roman"/>
          <w:b w:val="false"/>
          <w:i w:val="false"/>
          <w:color w:val="ff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управлению земельными ресурсами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управлению земельными ресурсами (далее - Агентство) является центральным исполнительным органом Республики Казахстан, не входящим в состав Правительства, осуществляющим руководство в сфере управления земельными ресурсами, геодезической и картографической деятельности, а также в пределах, предусмотренных законодательством, межотраслевую координацию и иные специальные исполнительные и разрешительные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имеет территориальные земельные инспекции, которые являются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30.06.2012 </w:t>
      </w:r>
      <w:r>
        <w:rPr>
          <w:rFonts w:ascii="Times New Roman"/>
          <w:b w:val="false"/>
          <w:i w:val="false"/>
          <w:color w:val="00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счета в органах казначейства Министерства финансов Республики Казахстан.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вступает в гражданско-правовые отношения от собственного имени.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по вопросам своей компетенции, в установленном законодательством порядке, принимает решения, оформляемые приказами Председателя Агентства.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Агентства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Агентства: 010000, г. Астана, район Есиль, улица Орынбор, дом 10, 12-подъезд.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30.06.2010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Агентства - государственное учреждение "Агентство Республики Казахстан по управлению земельными ресурсами".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осуществляется из республиканского бюджета.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Агентства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Основными задачами Агентства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государственной политики в области управления земельными ресурсами, геодезической и картографической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межотраслевой координации в области управления земельными ресурсами, геодезической и картографической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иных задач возложенных на Агентство в пределах своей компетенции.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обобщение практики применения земельного законодательства, а также законодательства в области геодезии и картографии и их совершенствование;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интересов Республики Казахстан в международных организациях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и внесение на утверждение в Правительство Республики Казахстан проектов нормативных правовых актов в области регулирования земельных отношений,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и утверждение нормативных правовых актов и нормативных документов, методик по землеустройству, государственному земельному кадастру и мониторингу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разработку и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отраслевой системы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республиканских программ, проектов и схем, затрагивающих вопросы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центральными и местными исполнительными органами по вопросам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взаимодействие с местными исполнительными органами областей, городов Астаны и Алматы по вопросам согласования назначения и освобождения от должности руководителей уполномоченных органов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взаимодействие с местными исполнительными органами областей, городов Астаны и Алматы по вопросам выявления и возврата в государственную собственность земель, неиспользуемых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паспорта земельных участков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установление структуры, состава, содержания и форм земельно-кадастровой документации; </w:t>
      </w:r>
      <w:r>
        <w:rPr>
          <w:rFonts w:ascii="Times New Roman"/>
          <w:b w:val="false"/>
          <w:i w:val="false"/>
          <w:color w:val="000000"/>
          <w:sz w:val="28"/>
        </w:rPr>
        <w:t xml:space="preserve">P060511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мониторинга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государственного земельного кадастра и составление баланса земель Республики Казахстан на основании данных балансов земель областей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подготовку проектов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разработка, утверждение нормативных правовых актов, за исключением устанавливающих требования к субъектам частного  предпринимательства,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координацию деятельности субъектов геодезической и картографической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утверждение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согласование правил формирования, сбора, хранения и использования документов в ведомственных (отраслевых) картографо-геодезических фондах;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выдачу разрешений на снос или перезакладку (перенос) геодезических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ведение дежурной справочной карты с отображением на ней изменений границ между административно-территориальными единицами, а также изменений местности и наименований географических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организацию выполнения геодезических и картографических работ государственного, специального и (или) отраслевого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ведение Национального картографо- геодезического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выдачу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деятельности по обеспечению единства и точности средств геодезических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контроль за законностью принятых решений уполномоченных органов областей (города республиканского значения, столицы), районов (городов областного значения) по обращениям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 об административных правонарушениях в области земельного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26-1) рассмотрение дел об административных правонарушениях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контроля за правильностью ведения государственного земельного кадастра и мониторинга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государственного контроля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выявление земель неиспользуемых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29-1) внесение предложений местным исполнительным органам областей, городов Астаны и Алматы по вопросам расторжения в одностороннем порядке договоров о временном землепользовании, заключенных между местными исполнительными органами и физическими или юридическими лицами, в случае невыполнения ими обязанностей,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выдачу обязательных для исполнения предписаний по устранению выявленных нарушений земельного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30-1) выдачу обязательных для исполнения предписаний по  устранению выявленных нарушений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подготовка и предъявление исков в суд по вопросам, указанным в подпункте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 , а также если эти работы ведутся по проектам, не прошедшим экспертизу или получившим отрицательное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за соблюдением субъектами геодезической и картографической деятельности нормативных правовых актов и технических требований на производство геодезических и картографических работ и контроль за правильностью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33-1) осуществление государственного контроля за геодезической и картографической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требование устранения выявленных нарушений порядка организации и выполнения геодезических и картографических работ, а также концентрации, учета, хранения, использования и реализации геодезических и картографических материалов и данных, полученных в результате проведения указанных работ или аэрокосмических съемок;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геодезических и картографических работ при установлении фактов нарушения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геодезии и картографии;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учет геодезических пунктов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обеспечением их сохранности;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37-1) представление сведений по землепользователям и земельным  участкам, содержащихся в государственном земельном кадастре, в органы налоговой службы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37-2) ведение реестра субъектов, подавших уведомление о начале геодезической и картографической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37-3) разработка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 </w:t>
      </w:r>
      <w:r>
        <w:rPr>
          <w:rFonts w:ascii="Times New Roman"/>
          <w:b w:val="false"/>
          <w:i w:val="false"/>
          <w:color w:val="000000"/>
          <w:sz w:val="28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>, учет и выдачу разрешений на проведение аэросъемочных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проведение метрологического контроля и контроля за геодезическим и картографическим оборудованием, приборами 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39-1) рассматривает, согласовывает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имуществе», и утверждает планы развития республиканских государственных предприятий, находящихся в ведении Агентства,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осуществляет контроль и анализ выполнения планов развития республиканских государственных предприятий, находящихся в ведении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39-3) устанавливает цены на товары (работы, услуги), производимые и реализуемые республиканскими казенными предприятиями, находящимися в ведении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39-4) согласовывает цены на товары (работы, услуги), производимые в рамках объемов работ (услуг), финансируемых из бюджета, установленные государственными предприятиями на праве хозяйственного ведения, находящимися в ведении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согласование материалов по переводу орошаемой пашни в неорошаемые виды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утверждение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устанавливающих порядок и технологию выполнения землеустроительных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установление сроков возвращения материалов и данных Национального картографо-геодезического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геодезической и картографической деятельности в интересах обеспечения обороны и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контроль за правильным отображением государственной границы Республики Казахстан и границ административно-территориальных единиц на местности и их отображений на картографических материалах;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осуществления государственного контроля в области геодезии и картографии;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согласование проектной документации по установлению водоохранных зон, полос и режима их хозяйственного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согласование технико-экономического обоснования по созданию или расширению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согласование экологических требований при использовании земельных ресурсов, недр и минеральных ресурсов, подземных и поверхностных вод, лесных и иных ресурсов растительного мира, ресурсов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49-1) согласование предложений местного исполнительного органа области, города республиканского значения, столицы по вопросам предоставления земельных участков сельскохозяйственного назначения иностранцам, лицам без гражданства и иностранным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участие в государственной приемке оросительных и осушительных систем, рекультивированных земель, защитных лесонасаждений, противоэрозионных гидротехнических сооружений и других объектов, сооружаемых в целях повышения плодородия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контроль за законностью принятых решений местных исполнительных органов в области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разработку отраслевой программы развития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реализация государственной гендерной политики в сфере управления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обеспечение защиты прав потребителей при оказании государственных услуг Агентством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18.01.2012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30.01.2012); от 30.06.2012 </w:t>
      </w:r>
      <w:r>
        <w:rPr>
          <w:rFonts w:ascii="Times New Roman"/>
          <w:b w:val="false"/>
          <w:i w:val="false"/>
          <w:color w:val="00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01.11.2012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Агентства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Агентством осуществляет Председатель, который несет персональную ответственность за выполнение возложенных на Агентство задач и осуществление им своих функций.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Агентства назначается на должность и освобождается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на должности, освобождаемых от должности Правительством Республики Казахстан по представлению Председателя Агентства.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Агентство в Парламенте Республики Казахстан, иных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и визирует проекты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решения по другим вопросам, отнесенным к его компетенции.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Аппарат Агентства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Отставка Правительства Республики Казахстан, Председателя Агентства не влечет прекращения полномочий ответственного секретаря.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Ответственный секретарь при осуществлении своей деятельности подотчетен Президенту Республики Казахстан, Премьер-Министру Республики Казахстан, Председателю Агентства.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Ответственный секретарь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политики в области земельных отношений, геодезии и картографии, формируемую Председателем Агентства, выполняет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Агентства: организует, координирует и контролирует работу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организационно-правовое, материально-техническое и финансовое обеспечение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Председателем Агентства утверждает структуру и штатную численность Агентства, а также территориальных инспекций в пределах лимита штатной численности Агентства, утвержденного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Председателем Агентства утверждает положения о структурных подразделениях Агентства и его территориальных инспекциях;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Агентства,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Агентства и выполнения 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Председателем Агентства назначает на должности и освобождает от должностей руководителей департаментов и управлений Агентства, руководителей и заместителей руководителей территориальных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должность и освобождает от должности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Председателем Агентства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Председателем решает вопросы дисциплинарной ответственности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разработку стратегических и программных документов Агентства, утверждаемых Президентом Республики, Правительством Республики и Председателем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и представляет на утверждение Председателю Агентства ежегодный план работы Агентства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подготовку бюджетной заявки Агентства, представление бюджетной заявки Председателю Агентства,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разработку и утверждает после согласования с Председателем Агентства планы финансирования органа и финансовую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проектов нормативных правовых актов в пределах компетенции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заключений по проектам нормативных правовых актов, поступивших на согласование в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представляет Агентство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иные полномочия </w:t>
      </w:r>
      <w:r>
        <w:rPr>
          <w:rFonts w:ascii="Times New Roman"/>
          <w:b w:val="false"/>
          <w:i w:val="false"/>
          <w:color w:val="000000"/>
          <w:sz w:val="28"/>
        </w:rPr>
        <w:t>, возложенные законами Республики Казахстан, актами Президента на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постановлением Правительства РК от 30.06.2012 </w:t>
      </w:r>
      <w:r>
        <w:rPr>
          <w:rFonts w:ascii="Times New Roman"/>
          <w:b w:val="false"/>
          <w:i w:val="false"/>
          <w:color w:val="00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выполнения возложенных на него служебных обязанностей ответственный секретарь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Председателе Агентства образуется коллегия, являющаяся консультативно-совещательным органом, численный и персональный состав коллегии Агентства утверждается Председателем Агентства из числа руководителей структурных подразделений Агентства.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Иные вопросы организации деятельности Агентства, права и обязанности должностных лиц, компетенции и полномочия структурных подразделений, обеспечивающих его деятельность, устанавливаются регламентом и положениями о структурных подразделениях Агентства. 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Агентства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Агентство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государством, а также иного имущества, стоимость которого отражается в балансе Агентства.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Имущество, закрепленное за Агентством, относится к республиканской собственности.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плану финансирования, если иное не предусмотрено законодательными актами. Агентству может быть предоставлено право распоряжения имуществом в случаях и пределах,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Агентства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Агентства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9"/>
    <w:bookmarkStart w:name="z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2005 года № 14</w:t>
      </w:r>
    </w:p>
    <w:bookmarkEnd w:id="40"/>
    <w:bookmarkStart w:name="z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межрегиональных земельных инспекций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управлению земельными ресурсами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Территориальная земельная инспекция Агентства Республики Казахстан по управлению земельными ресурсами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Территориальная земельная инспекция Агентства Республики Казахстан по управлению земельными ресурсами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Территориальная земельная инспекция Агентства Республики Казахстан по управлению земельными ресурсами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Территориальная земельная инспекция Агентства Республики Казахстан по управлению земельными ресурсами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Территориальная земельная инспекция Агентства Республики Казахстан по управлению земельными ресурсами по городу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Территориальная земельная инспекция Агентства Республики Казахстан по управлению земельными ресурсами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Территориальная земельная инспекция Агентства Республики Казахстан по управлению земельными ресурсами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Территориальная земельная инспекция Агентства Республики Казахстан по управлению земельными ресурсами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Территориальная земельная инспекция Агентства Республики Казахстан по управлению земельными ресурсами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Территориальная земельная инспекция Агентства Республики Казахстан по управлению земельными ресурсами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Территориальная земельная инспекция Агентства Республики Казахстан по управлению земельными ресурсами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Территориальная земельная инспекция Агентства Республики Казахстан по управлению земельными ресурсами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Территориальная земельная инспекция Агентства Республики Казахстан по управлению земельными ресурсами по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Территориальная земельная инспекция Агентства Республики Казахстан по управлению земельными ресурсами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Территориальная земельная инспекция Агентства Республики Казахстан по управлению земельными ресурсами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Территориальная земельная инспекция Агентства Республики Казахстан по управлению земельными ресурсами по Восточно-Казахстанской области.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2005 года № 14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управлению земельными ресурсами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Постановление дополнено Перечнем в соответствии с постановлением Правительства РК от 30.09.2009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постановлениями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13.12.2011 </w:t>
      </w:r>
      <w:r>
        <w:rPr>
          <w:rFonts w:ascii="Times New Roman"/>
          <w:b w:val="false"/>
          <w:i w:val="false"/>
          <w:color w:val="ff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30.06.2012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13.12.2011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«Научно-производственный центр земельного кадастра».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"Государственный институт сельскохозяйственных аэрофотогеодезических изысканий (ГИСХАГИ)".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"Казгеодезия".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- 10.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30.06.2010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"Национальный картографо-геодезический фонд".</w:t>
      </w:r>
    </w:p>
    <w:bookmarkEnd w:id="45"/>
    <w:bookmarkStart w:name="z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2005 года N 14   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30.11.2007 N </w:t>
      </w:r>
      <w:r>
        <w:rPr>
          <w:rFonts w:ascii="Times New Roman"/>
          <w:b w:val="false"/>
          <w:i w:val="false"/>
          <w:color w:val="ff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2005 года N 14     </w:t>
      </w:r>
    </w:p>
    <w:bookmarkStart w:name="z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управлению земельными ресурсами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30.11.2007 N </w:t>
      </w:r>
      <w:r>
        <w:rPr>
          <w:rFonts w:ascii="Times New Roman"/>
          <w:b w:val="false"/>
          <w:i w:val="false"/>
          <w:color w:val="ff0000"/>
          <w:sz w:val="28"/>
        </w:rPr>
        <w:t>1158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2005 года N 14       </w:t>
      </w:r>
    </w:p>
    <w:bookmarkStart w:name="z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1999 года N 1776 "Вопросы об Агентстве Республики Казахстан по управлению земельными ресурсами" (САПП Республики Казахстан, 1999 г., N 52, ст. 509).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2001 года N 1729 "О внесении изменений и дополнений в постановление Правительства Республики Казахстан от 23 ноября 1999 года N 1776" (САПП Республики Казахстан, 2001 г., N 48, ст. 581).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февраля 2002 года N 187 "О внесении изменений в постановления Правительства Республики Казахстан от 5 марта 1999 года N 206 и 23 ноября 1999 года N 1776" (САПП Республики Казахстан, 2001 г., N 4, ст.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2004 года N 610 "Некоторые вопросы Агентства Республики Казахстан по управлению земельными ресурсами" (САПП Республики Казахстан, 2004 г., N 23, ст. 294).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