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6624" w14:textId="48d6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Российской Федерации о взаимной охране прав на результаты интеллектуальной деятельности, используемые и полученные в ходе двустороннего военно-технического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2005 года N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Российской Федерации о взаимной охране прав на результаты интеллектуальной деятельности, используемые и полученные в ходе двустороннего военно-технического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юстиции Республики Казахстан - Жумабекова Оналсына Исламовича заключить от имени Правительства Республики Казахстан Соглашение между Правительством Республики Казахстан и Правительством Российской Федерации о взаимной охране прав на результаты интеллектуальной деятельности, используемые и полученные в ходе двустороннего военно-технического сотрудничества,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 взаимной охране прав на результаты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интеллектуальной деятельности, используемые и полученные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в ходе двустороннего военно-технического сотрудничества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дружественных отношениях, существующих между двумя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дружбе, сотрудничестве и взаимной помощи между Республикой Казахстан и Российской Федерацией от 25 мая 1992 года, Соглашением между Правительством Республики Казахстан и Правительством Российской Федерации о военно-техническом сотрудничестве от 28 марта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важность охраны прав на результаты интеллектуальной деятельности в сфере двустороннего военно-технического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необходимость координации усилий Сторон и принятия эффективных мер к недопущению и пресечению правонарушений при использовании результатов интеллектуальной деятельности в ходе двустороннего военно-технического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принципах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применяются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"военно-техническое сотрудничество" - деятельность в области международных отношений, связанная с вывозом и ввозом, в том числе с поставкой или закупкой продукции военного назначения, а также с ее разработкой, производством, модернизацией и ремонтом;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"интеллектуальная собственность" понимается в значении, указанном в статье 2 Конвенции, учреждающей Всемирную организацию интеллектуальной собственности, подписанной в Стокгольме 14 июля 1967 года, с изменениями от 2 октября 1979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"информация" - сведения о лицах, предметах, фактах, событиях, явлениях и процессах, касающиеся предмета договоров, заключенных в ходе двустороннего военно-технического сотрудничества Сторон, их исполнения и/или полученных результатов, независимо от формы их представления, после заключения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"конфиденциальная информация" - информация в области военно-технического сотрудничества,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обладатель которой принимает меры к обеспечению ее конфиденциальности;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"продукция военного назначения" - вооружение, военная техника, документация, работы, услуги, результаты интеллектуальной деятельности, в том числе исключительные права на них (интеллектуальная собственность), и информация, относящаяся к двустороннему военно-техническому сотрудничеству;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"результаты интеллектуальной деятельности" - интеллектуальная собственность, а также конструкторские, технические и технологические решения, содержащиеся в технической (нормативно-технической, конструкторской, проектной, технологической, эксплуатационной, программной, инструктивно-методической) и научно-технической документации, полученные при проведении совместных научно-исследовательских, опытно-конструкторских и технологических работ в ходе двустороннего военно-технического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"используемые результаты интеллектуальной деятельности" - интеллектуальная собственность, права на которые принадлежат государству одной из Сторон или его субъектам военно-технического сотрудничества, и которые необходимы для выполнения договоров (контрактов), заключенных в ходе двустороннего военно-технического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"полученные результаты интеллектуальной деятельности" - результаты интеллектуальной деятельности, совместно созданные в ходе двустороннего военно-технического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"субъекты военно-технического сотрудничества" (далее - "субъекты") - организации государств Сторон, которым в соответствии с законодательствами государств Сторон предоставлено право на осуществление внешнеторговой деятельности в отношении продукции военного назначения.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настоящего Соглашения является обеспечение охраны прав на результаты интеллектуальной деятельности, используемые и/или полученные в ходе двустороннего военно-технического сотрудничества, в соответствии с законодательствами государств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Сторон по обеспечению охраны прав на результаты интеллектуальной деятельности, используемые и/или полученные в ходе двустороннего военно-технического сотрудничества, осуществляется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 вопросов, связанных с охраной прав на результаты интеллектуальной деятельности, используемые и/или полученные в ходе двустороннего военно-технического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осуществления мероприятий по предупреждению и пресечению правонарушений в вышеуказанной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по запросам Сторон нормативных правовых актов, регламентирующих порядок использования интеллектуальной собственности в рамках законодательств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обмена опытом по вопросам охраны прав на результаты интеллектуальной деятельности и обсуждения возможностей унификации процедур экспертизы объектов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других форм сотрудничества, согласованных Сторонами.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и/или субъекты договорятся о порядке распределения прав на результаты интеллектуальной деятельности на согласованных условиях с учетом вклада каждого из государств Сторон и/или субъектов в полученную интеллектуальную собственность.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заключении договоров (контрактов) в ходе двустороннего военно-технического сотрудничества в соответствии с настоящим Соглашением, учитывается: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вклад каждого из государств Сторон и/или субъектов в совместно выполняемую работу, включая интеллектуальную собственность, принадлежащую государствам Сторон и/или субъектам;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намерения, обязательства и возможности государств Сторон и/или субъектов обеспечивать правовую охрану полученных результатов интеллектуальной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предполагаемое использование полученных результатов интеллектуальной деятельности на территориях государств Сторон, а также на территориях третьих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государства одной из Сторон и/или субъекта в случае нарушения государством другой Стороны и/или субъектом обязательств по обеспечению охраны прав на полученные результаты интеллектуальной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государства каждой из Сторон и/или субъекта на использование конфиденциальной информации и обязательства государств Сторон и/или субъектов по обеспечению ее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порядок передачи, обмена и публикации информации, полученной в рамках реализации настоящего Соглашения.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случае, если одна из Сторон и/или субъект полагает, что какой-либо совместный проект, осуществляемый в ходе двустороннего военно-технического сотрудничества, приведет или привел к созданию таких результатов интеллектуальной деятельности, права на которые не охраняются законодательствами государств Сторон, то уполномоченные органы Сторон и/или субъекты незамедлительно проведут консультации по вопросам их охраны.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юстиции Республики Казахстан,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Министерство юстиции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наименований или функций уполномоченных органов, Стороны будут своевременно уведомлять друг друга по дипломатическим каналам.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и/или субъект в соответствии с законодательством государства Стороны, а также международными договорами, в которых участвуют государства Сторон, предпримет меры для пресечения производства, а также распространения с территории своего государства на территории третьих государств продукции военного назначения, изготовленной с применением используемых и полученных результатов интеллектуальной деятельности в ходе военно-технического сотрудничества, без согласия государства другой Стороны.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взаимной передачи и защиты сведений, составляющих государственные секреты Республики Казахстан и государственную тайну Российской Федерации, определяется отдельным соглашением.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Субъекты по взаимной договоренности определяют возможность совместной правовой охраны результатов интеллектуальной деятельности, полученных в ходе реализации договоров (контрактов), либо сохранения их в режиме конфиденциальной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очередности подачи заявок на выдачу охранных документов на результаты интеллектуальной деятельности субъекты руководствуются следующим: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на выдачу охранных документов на результаты интеллектуальной деятельности, полученные в Республике Казахстан, сначала подаются в уполномоченный государственный орган в сфере охраны интеллектуальной собственности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на выдачу охранных документов на результаты интеллектуальной деятельности, полученные в Российской Федерации, сначала подаются в федеральный орган исполнительной власти по интеллектуальной собственности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правовой охраны результатов интеллектуальной деятельности оговариваются в договорах на совместную разработку продукции военного назначения.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возникающие в связи с осуществлением деятельности в рамках настоящего Соглашения, будут разрешаться Сторонами путем консультаций и переговоров.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передачу полученных результатов интеллектуальной деятельности, в том числе исключительных прав на них, в соответствии с законодательствами государств Сторон.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Информация, признанная конфиденциальной в государстве одной из Сторон, будет автоматически рассматриваться таковой в государстве другой Стороны.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права и обязательства Сторон, вытекающие из других международных договоров, участниками которых являются государства Сторон.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продлеваться на последующие пятилетние периоды, если одна из Сторон письменно не уведомит по дипломатическим каналам другую Сторону о своем намерении прекратить его действие не менее чем за шесть месяцев до истечения очередного срока действия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затронет выполнение незавершенных обязательств, осуществляемых в рамках настоящего Соглашения, если Стороны не договорятся об ином.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_____________ "__" ________ 2005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