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6624" w14:textId="48d6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 взаимной охране прав на результаты интеллектуальной деятельности, используемые и полученные в ходе двустороннего военно-технического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2005 года N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Российской Федерации о взаимной охране прав на результаты интеллектуальной деятельности, используемые и полученные в ходе двустороннего военно-технического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юстиции Республики Казахстан - Жумабекова Оналсына Исламовича заключить от имени Правительства Республики Казахстан Соглашение между Правительством Республики Казахстан и Правительством Российской Федерации о взаимной охране прав на результаты интеллектуальной деятельности, используемые и полученные в ходе двустороннего военно-технического сотрудничества,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 взаимной охране прав на результаты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интеллектуальной деятельности, используемые и полученные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в ходе двустороннего военно-технического сотрудничества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дружественных отношениях, существующих между двумя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дружбе, сотрудничестве и взаимной помощи между Республикой Казахстан и Российской Федерацией от 25 мая 1992 года, Соглашением между Правительством Республики Казахстан и Правительством Российской Федерации о военно-техническом сотрудничестве от 28 марта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важность охраны прав на результаты интеллектуальной деятельности в сфере двустороннего военно-технического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необходимость координации усилий Сторон и принятия эффективных мер к недопущению и пресечению правонарушений при использовании результатов интеллектуальной деятельности в ходе двустороннего военно-технического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принципах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применяются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"военно-техническое сотрудничество" - деятельность в области международных отношений, связанная с вывозом и ввозом, в том числе с поставкой или закупкой продукции военного назначения, а также с ее разработкой, производством, модернизацией и ремонтом;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"интеллектуальная собственность" понимается в значении, указанном в статье 2 Конвенции, учреждающей Всемирную организацию интеллектуальной собственности, подписанной в Стокгольме 14 июля 1967 года, с изменениями от 2 октября 1979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"информация" - сведения о лицах, предметах, фактах, событиях, явлениях и процессах, касающиеся предмета договоров, заключенных в ходе двустороннего военно-технического сотрудничества Сторон, их исполнения и/или полученных результатов, независимо от формы их представления, после заключения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"конфиденциальная информация" - информация в области военно-технического сотрудничества,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основании, и обладатель которой принимает меры к обеспечению ее конфиденциальности;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"продукция военного назначения"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собственность), и информация, относящаяся к двустороннему военно-техническому сотрудничеству;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"результаты интеллектуальной деятельности" - интеллектуальная собственность, а также конструкторские, технические и технологические решения, содержащиеся в технической (нормативно-технической, конструкторской, проектной, технологической, эксплуатационной, программной, инструктивно-методической) и научно-технической документации, полученные при проведении совместных научно-исследовательских, опытно-конструкторских и технологических работ в ходе двустороннего военно-технического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"используемые результаты интеллектуальной деятельности" - интеллектуальная собственность, права на которые принадлежат государству одной из Сторон или его субъектам военно-технического сотрудничества, и которые необходимы для выполнения договоров (контрактов), заключенных в ходе двустороннего военно-технического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"полученные результаты интеллектуальной деятельности" - результаты интеллектуальной деятельности, совместно созданные в ходе двустороннего военно-технического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"субъекты военно-технического сотрудничества" (далее - "субъекты") - организации государств Сторон, которым в соответствии с законодательствами государств Сторон предоставлено право на осуществление внешнеторговой деятельности в отношении продукции военного назначения.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настоящего Соглашения является обеспечение охраны прав на результаты интеллектуальной деятельности, используемые и/или полученные в ходе двустороннего военно-технического сотрудничества, в соответствии с законодательствами государств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Сторон по обеспечению охраны прав на результаты интеллектуальной деятельности, используемые и/или полученные в ходе двустороннего военно-технического сотрудничества,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 вопросов, связанных с охраной прав на результаты интеллектуальной деятельности, используемые и/или полученные в ходе двустороннего военно-технического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мероприятий по предупреждению и пресечению правонарушений в вышеуказанной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по запросам Сторон нормативных правовых актов, регламентирующих порядок использования интеллектуальной собственности в рамках законодательств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опытом по вопросам охраны прав на результаты интеллектуальной деятельности и обсуждения возможностей унификации процедур экспертизы объектов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других форм сотрудничества, согласованных Сторонами.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и/или субъекты договорятся о порядке распределения прав на результаты интеллектуальной деятельности на согласованных условиях с учетом вклада каждого из государств Сторон и/или субъектов в полученную интеллектуальную собственность.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заключении договоров (контрактов) в ходе двустороннего военно-технического сотрудничества в соответствии с настоящим Соглашением, учитывается: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вклад каждого из государств Сторон и/или субъектов в совместно выполняемую работу, включая интеллектуальную собственность, принадлежащую государствам Сторон и/или субъектам;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намерения, обязательства и возможности государств Сторон и/или субъектов обеспечивать правовую охрану полученных результатов интеллектуальной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предполагаемое использование полученных результатов интеллектуальной деятельности на территориях государств Сторон, а также на территориях третьих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государства одной из Сторон и/или субъекта в случае нарушения государством другой Стороны и/или субъектом обязательств по обеспечению охраны прав на полученные результаты интеллектуальной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государства каждой из Сторон и/или субъекта на использование конфиденциальной информации и обязательства государств Сторон и/или субъектов по обеспечению ее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порядок передачи, обмена и публикации информации, полученной в рамках реализации настоящего Соглашения.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случае, если одна из Сторон и/или субъект полагает, что какой-либо совместный проект, осуществляемый в ходе двустороннего военно-технического сотрудничества, приведет или привел к созданию таких результатов интеллектуальной деятельности, права на которые не охраняются законодательствами государств Сторон, то уполномоченные органы Сторон и/или субъекты незамедлительно проведут консультации по вопросам их охраны.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юстиции Республики Казахстан,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Министерство юстиции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наименований или функций уполномоченных органов, Стороны будут своевременно уведомлять друг друга по дипломатическим каналам.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и/или субъект в соответствии с законодательством государства Стороны, а также международными договорами, в которых участвуют государства Сторон, предпримет меры для пресечения производства, а также распространения с территории своего государства на территории третьих государств продукции военного назначения, изготовленной с применением используемых и полученных результатов интеллектуальной деятельности в ходе военно-технического сотрудничества, без согласия государства другой Стороны.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взаимной передачи и защиты сведений, составляющих государственные секреты Республики Казахстан и государственную тайну Российской Федерации, определяется отдельным соглашением.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Субъекты по взаимной договоренности определяют возможность совместной правовой охраны результатов интеллектуальной деятельности, полученных в ходе реализации договоров (контрактов), либо сохранения их в режиме конфиденциальной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очередности подачи заявок на выдачу охранных документов на результаты интеллектуальной деятельности субъекты руководствуются следующим: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выдачу охранных документов на результаты интеллектуальной деятельности, полученные в Республике Казахстан, сначала подаются в уполномоченный государственный орган в сфере охраны интеллектуальной собственности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выдачу охранных документов на результаты интеллектуальной деятельности, полученные в Российской Федерации, сначала подаются в федеральный орган исполнительной власти по интеллектуальной собственности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правовой охраны результатов интеллектуальной деятельности оговариваются в договорах на совместную разработку продукции военного назначения.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возникающие в связи с осуществлением деятельности в рамках настоящего Соглашения, будут разрешаться Сторонами путем консультаций и переговоров.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передачу полученных результатов интеллектуальной деятельности, в том числе исключительных прав на них, в соответствии с законодательствами государств Сторон.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Информация, признанная конфиденциальной в государстве одной из Сторон, будет автоматически рассматриваться таковой в государстве другой Стороны.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права и обязательства Сторон, вытекающие из других международных договоров, участниками которых являются государства Сторон.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продлеваться на последующие пятилетние периоды, если одна из Сторон письменно не уведомит по дипломатическим каналам другую Сторону о своем намерении прекратить его действие не менее чем за шесть месяцев до истечения очередного срока действия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затронет выполнение незавершенных обязательств, осуществляемых в рамках настоящего Соглашения, если Стороны не договорятся об ином.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_____________ "__" ________ 2005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