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905a" w14:textId="d299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огашении гарантированных государством займов, привлеченных товариществом с ограниченной ответственностью "Гостиничный комплекс "Премьер Медеу" и открытым акционерным обществом "Игил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4 года N 690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вгуста 1999 года "О государственном и гарантированном государством заимствовании и долг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досрочное погашение по гарантированном государством займам, привлеченным товариществом с ограниченной ответственностью "Гостиничный комплекс "Премьер Медеу", признанным банкротом, и открытым акционерным обществом "Игилик", ликвидированным в соответствии с законодательством Республики Казахстан, путем исполнения государственной гарантии Республики Казахстан от 29 мая 2001 года N 0000045 в пределах средств, предусмотренных в республиканском бюджете на 2004 год по программе 011 "Выполнение обязательств по государственным гарантиям".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инять необходимые меры, вытекающие из пункта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