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5ef5" w14:textId="9fe5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2004 года N 197я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дополнить предложением вторым следующего содержания: "Приобретение здания в количестве 1 единицы.";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"19", "1834", "264" и "70" заменить соответственно цифрами "17", "1649", "357" и "64";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"средства связи - 19 наименований в количестве 1834 единиц" дополнить словами "; кухонного оборудования - 7 единиц; бытовой техники - 7 единиц";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"5" заменить цифрой "6";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хозяйственного оборудования - 1 наименование";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"диктофонов - 15 единиц" заменить словами "диктофонов - не менее 20 единиц, видеокамер - 4 единицы, цифровых фотоаппаратов - 2 единицы";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"охранной сигнализации;" дополнить словами "услуги по охране;";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строки, порядковый номер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"Управление внутренних дел на транспорте" дополнить словами ", Военно-следственные округа, управления и отделы";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"52" заменить цифрами "143";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"52 единицы" дополнить словами ", сетевого фильтра - 121 единица, лазерных принтеров - 36 единиц, маршрутизаторов - 2 единицы";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"мультимедийный проектор - 1 комплект" дополнить словами ", система внешнего наблюдения - 1 комплект";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"оптиковолоконный кабель - 40000 метров" и "крепежный комплект и аксессуары - 8 комплектов" заменить словами "оптиковолоконный кабель - 24000 метров" и "крепежный комплект и аксессуары - 7 комплектов";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"вспомогательное оборудование для монтажа - 1 комплект" и "система программирования и администрирования - 1 комплект"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пункта 6 "План мероприятий по реализации бюджетной программы" цифры "23" заменить цифрами "29";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пункта 6 "План мероприятий по реализации бюджетной программы" после слов "Министерства внутренних дел Республики Казахстан" дополнить словами "Комитет внутренних войск Министерства внутренних дел Республики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пункта 6 "План мероприятий по реализации бюджетной программы"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мероприятий в соответствии с Государственной программой борьбы с терроризмом и иными проявлениями экстремизма и сепаратизма в Республике Казахстан на 2004-2006 годы. Приобретение, пошив предметов вещевого имущества и другого форменного и специального обмундирования 18 наименований; вооружения - 10 наименований в количестве 270 единиц; боеприпасов - 4 наименования; средств бронезащиты - 2 наименования в количестве 85 единиц; пулеулавливателя в количестве 3 единиц; запасного блока к пулеулавливателю в количестве 1 единицы; водолазного снаряжения в количестве 10 единиц; тылового имущества - 5 наименований в количестве 425 единиц; оргспецкримтехники - 73 наименований в количестве 776 единиц; расходного материала - 1 наименования в количестве 50 штук; средств связи - 18 наименований в количестве 1669 единиц; автотранспорта - 9 наименований в количестве 306 единиц; бронетехники - 1 наименования в количестве 3 единиц. Организация каналов внутренней оперативной линии связи: приобретение сервера приема, накопления и обработки аудио информации, размещаемого в мониторинг центре, в количестве 2 единиц; аппаратной части для модернизации серверов сигнализации, установленных в мониторинг центре, с программным обеспечением в количестве 1 единицы; шкафа стойки для размещения серверов, установленных в мониторинг центре, в количестве 1 единицы; комплекта каналообразующего оборудования для организации передачи информации между комплектами рабочих мест операторов в мониторинг центре в количестве 1 единицы. Формирование комплекта рабочего места оператора и подключение к оборудованию мониторинг центра; проверка и тестирование комплектов рабочих мест, поддержка и техническое обслуживание оборудования на высшем уровне в течение гарантийного срока; специальное программное обеспечение рабочего места оператора в количестве 10 единиц; программное обеспечение для модернизации серверов базы данных в количестве 1 единицы. Обучение, переподготовка и повышение квалификации кадрового состава подразделений по борьбе с терроризмом в количестве не менее 10 человек. Работа по монтажу, наладке и запуску комплекса спецтехники в спецавтомобилях. Приобретение специального программного обеспечения - 4 наименования в количестве 5 единиц. Оплата служебных командировок за пределы страны.";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пункта 6 "План мероприятий по реализации бюджетной программы" цифры "6" и "79" заменить соответственно цифрами "7" и "81";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пункта 6 "План мероприятий по реализации бюджетной программы" после слов "рентгеновских флюороскопов - 3 единицы" дополнить словами ", сетевых фильтров - 12 единиц, бумагоуничтожающих машин - 4 единицы, персональных электронных вычислительных машин с блоком бесперебойного питания - 41 комплект, факсимильных аппаратов - 5 единиц, копировальных аппаратов - 3 единицы, сканеров - 3 единицы, моноблоков - 2 единицы, принтеров - 21 единица, видеокамер - 2 единицы, сейфов - 5 единиц, проекционного оборудования - 1 комплект".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