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3509" w14:textId="6453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2004 года N 197аa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401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"Проведение капитального ремонта в административных зданиях центрального исполнительного органа и территориальных органов финансовой полиции.";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офисной мебели, оргтехники, техники, оборудования и прочих предметов, в том числе: трактор колесный марки "МКСМ - 800" - 1 единица, копировальные аппараты формата A3 - 5 единиц, копировальные аппараты формата А4 - 10 единиц, плательные шкафы - 30 единиц, плечики стойки - 30 единиц, кабинет руководителя - 10 единиц, стулья - 300 единиц, стулья спаренные - 350 единиц, руководительские кресла - 30 единиц, уголки отдыха - 10 единиц, кондиционеры - 30 единиц, сейфы - 30 единиц, холодильники - 20 единиц, моноблок (видео-двойки) - 20 единиц, светильники - 30 единиц, люстры - 30 единиц, факсимильные аппараты - 30 единиц, телефонные аппараты - 350 единиц, вентиляторы - 30 единиц, масленые радиаторы (обогреватели) - 30 единиц, шлагбаум - 1 единица, ковры и ковровые дорожки.";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403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"70" и "84" заменить соответственно цифрами "114" и "128";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"источников бесперебойного питания мощностью более 1 квт - 14 единиц" дополнить словами ", источников бесперебойного питания мощностью менее 1 квт - 44 единицы".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