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5657" w14:textId="e245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2004 года
N 1447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N 81 "Об утверждении Правил передачи государственного имущества из одного вида государственной собственности в другой",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акима Костанайской области о передаче из республиканской собственности в коммунальную собственность Костанайской области объектов войсковой части 26032 Министерства обороны Республики Казахстан согласно приложению 1.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Перевести земельные участки общей площадью 879,62 гектаров войсковой части 26032 Министерства обороны Республики Казахстан из категории земель обороны в категорию земель населенных пунктов согласно приложению 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обороны Республики Казахстан совместно с Министерством финансов Республики Казахстан и акиматом Костанайской области в установленном законодательством порядке осуществить необходимые организационные мероприятия по приему-передаче объектов, указанных в приложении 1.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г. N 1447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объектов войсковой части 26032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обороны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 Наименование       | Ед.  | Количе-| Цена  |Балансовая 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 | изм. | ство   |       |стоимость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         |      |        |       | (тенге)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 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 2            |  3   |   4    |   5   |     6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  Искусственная взлетная  кв. м.  120000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посадочная полоса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(далее - ИВПП) из плит                                      асфальто-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аэродромных                                                 бетон тол-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гладких-14 (далее -     штук      9984    1101   10992384   щина 24см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ПАГ-14) ПАТ-14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Рулежная дорожка        кв. м.    3872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N1-242м*16м из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                  штук       345    1101     379845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 Плита ПАТ-14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"Стела"                 штук         1   32000      32000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 Рулежная дорожка        кв. м.    4356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N2-242м*18м из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                  штук       361    1101     397461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 Рулежная дорожка        кв. м.    2904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N3-242м*12м из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ПАГ-14                  штук       361    1101     397461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  Рулежная дорожка        кв. м.    7260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N4            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ПАГ-14               штук       412    1101     453612   асфальто-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бетон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  Рулежная дорожка        кв. м.    4320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N9-240м*18м   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ПАГ-14               штук       432    1101     475632   асфальто-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бетон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  Магистральная           кв. м.   45000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рулежная дорожка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2500м*18м                                                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ПАГ-14               штук      2490    1101     2741490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ПАГ-18                штук        25    1636       40900  и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 Местная стоянка         кв. м.   59400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1100м*54м     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ПАГ-14               штук      3180    1101    3501180   ПАГ-14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ПАГ-18                штук      5431    1636    8885116 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Газовочная площадка     кв. м.   11160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 технико- 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эксплуатационной                                         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части (далее -                                             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АВИАТЭЧ)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180м*62м                штук       832    1101     916032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Выводная рулежная       кв. м.   59400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дорожка и площадка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АВИАТЭЧ                                                   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100м*50м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ПАГ-14               штук       347    1101     382047    ПАГ-14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ПАГ-18                штук       259    1636     423724  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Стоянка                 кв. м.   17028                      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перелетающих                                                 покрытия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самолетов                                                    плиты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258м*66м                                                     ПАГ-18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 ПАГ-18               штук      1590     636    2601240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Итого                                            32620124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2004 г. N 1447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земель обороны в категорию земель населенных пунктов 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                                    (в гектарах)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    | Местопо - | Общая  |   В том числе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 - | ложение   | площадь|-----------------------------------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телей           | земельных |        | пашни |пастбища| из них   |прочих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 участков  |        |       |        | коренного|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|           |        |       |        | улучшения|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Войсковая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26032            г. Костанай    9,62      -       -        -        9,62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Войсковая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26032            г. Костанай    25,0      -       -        -       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Войсковая часть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26032            г. Костанай   845,0      -       -        -       845,0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Всего        879,62                              879,62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