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48585" w14:textId="62485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открытии и продлении срока действия аккредитива Кызылординскому областному управлению энергетической инфраструктуры и минеральных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2004 года
N 1434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предложением Республиканской бюджетной комиссии об открытии и продлении срока действия аккредитива до 15 марта 2005 года (далее - аккредитив) Кызылординскому областному управлению энергетической инфраструктуры и минеральных ресурсов по договору от 20 февраля 2004 года N 4/1-04 и дополнительному соглашению к нему от 10 декабря 2004 года N 3, заключенным с акционерным обществом "Сыр Куаты" по инвестиционному проекту, реализуемому за счет целевых инвестиционных трансфертов из республиканского бюджета.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казначейства Министерства финансов Республики Казахстан открыть и продлить в установленном законодательством порядке аккредитив.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