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79d9" w14:textId="0ea7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N 1423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"Майкл Уилсон и Партнеры Лтд." поставщиком юридических услуг, закупка которых имеет важное стратегическое значение по вопросам, связанным с подписанием Соглашения о реализации между Республикой Казахстан и компаниями "Шеврон Оверсиз Компани", "ШевронТексако Оверсиз Петролеум Инк.", "ЭксонМобил Казахстан Венчурс Инк.", "ЛУКАРКО Би-Ви", закрытым акционерным обществом "Национальная компания "КазМунайГаз" и товариществом с ограниченной ответственностью "Тенгизшевройл" и Соглашения о платеже между Республикой Казахстан и компанией "ШевронТексако Оверсиз Петролеум Инк.".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"Национальная компания "КазМунайГаз" (по согласованию)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юридических услуг с компанией, указанной в пункте 1 настоящего постановления, на сумму 45000000 (сорок пять миллионов) тенге за счет средств акционерного общества "Национальная компания "КазМунайГаз";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необходимых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Школьника B.C.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