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c099" w14:textId="376c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5 декабря 2000 года N 1809 и от 7 марта 2003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N 1414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марта 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226 "О внесении изменения и дополнения в постановление Правительства Республики Казахстан от 14 октября 2000 года N 1527" (САПП Республики Казахстан, 2003 г., N 10, ст. 113)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признать утратившим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"Комитета автомобильных дорог и строительства инфраструктурного комплекса" заменить словами "Комитета развития транспортной инфраструктуры".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Возобновить действие подпункта 2) пункта 3 и пункта 4-1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октября 2000 года N 1527 "О некоторых вопросах дорожной отрасли" (САПП Республики Казахстан, 2000 г., N 42, ст. 49) с 24 ноября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 4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декабря 2000 года N 1809 "Об утверждении правил и условий классификации автомобильных дорог и перечня автомобильных дорог общего пользования республиканского значения Республики Казахстан" (САПП Республики Казахстан, 2000 г., N 54, ст. 536).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