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5035" w14:textId="bee5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текущих трансфертах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целевых текущих трансфертов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областным бюджетам, бюджетам городов Астаны и Алматы на лекарственное обеспечение детей до 5-летнего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сумм целевых текущих трансфертов областным бюджетам, бюджетам городов Астаны и Алматы на обеспечение беременных железо- 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сумм целевых текущих трансфертов областным бюджетам, бюджетам городов Астаны и Алматы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сумм целевых текущих трансфертов областным бюджетам, бюджетам городов Астаны и Алматы на материально-техническое оснащение медицинских организаций здравоохранения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сумм целевых текущих трансфертов областным бюджетам, бюджетам городов Астаны и Алматы на возмещение расходов по увеличению стоимости обучения по среднему профессиональному образованию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сумм целевых текущих трансфертов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здравоохранения Республики Казахстан отчетов об использовании выделенных сумм целевых текущих трансфертов до 5 числа месяца, следующего за отчетным кварталом.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использования целевых текущих трансфертов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программы реформирования и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здравоохранения Республики Казахстан на 2005-2010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целевых и текущих трансфертов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 (далее - Правила) определяют порядок использования целевых текущих трансфертов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годы, выделяемых за счет средств республиканского бюджета по следующим республиканским бюджетным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"Целевые текущие трансферты областным бюджетам, бюджетам городов Астаны и Алматы на лекарственное обеспечение детей до 5-летнего возраста";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"Целевые текущие трансферты областным бюджетам, бюджетам городов Астаны и Алматы на обеспечение беременных железо- и йодосодержащими препаратами";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"Целевые текущие трансферты областным бюджетам, бюджетам городов Астаны и Алматы на осуществление профилактических медицинских осмотров отдельных категорий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"Целевые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"Целевые текущие трансферты областным бюджетам, бюджетам городов Астаны и Алматы на возмещение расходов по увеличению стоимости обучения по среднему профессиональному образованию в рамках государственного заказа";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"Целевые текущие трансферты областным бюджетам, бюджетам городов Астаны и Алматы на повышение квалификации и переподготовку медицинских кадров, а также менеджеров в области здравоохранения".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видов заболеваний, а также единую номенклатуру лекарственных средств (включая железо- и йодосодержащие препараты) при амбулаторном лечении, приобретаемых за счет выделяемых целевых текущих трансфертов, определяет Министерство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Организаторами конкурса по государственной закупке лекарственных средств (включая железо- и йодосодержащие препараты) выступают местные органы государственного управления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сумм на осуществление профилактических медицинских осмотров женщин в возрасте от 20 до 34 лет включительно между медицинскими организациями соответствующих административно-территориальных единиц производится местными органами государственного управления здравоохранения в соответствии с количеством женщин указанного возраста, прикрепленных к данным 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Местными органами государственного управления здравоохранения осуществляются закуп медицинского оборудования и изделий медицинского назначения для материально- технического оснащения государственных фельдшерских пунктов, фельдшерско-акушерских пунктов, женских консультаций (кабинетов), районных больниц, городских, областных больниц, детских и родовспомогательных медицинских организаций, приобретение санитарного транспорта государственным сельским (семейным) врачебным амбулаториям и службам скорой неотложной медицинской помощи, а также их распределение между медицинскими организациями соответствующих административно-территориальных единиц: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номенклатуру медицинского оборудования и изделий медицинского назначения определяет Министерство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условием для выделения целевых текущих трансфертов на материально-техническое оснащение государственных медицинских организаций областным бюджетам, бюджетам городов Астаны и Алматы, за исключением санитарного транспорта, является осуществление капитального ремонта в медицинских организациях, указанных в пункте 3 настоящих Правил, в течение 2002-2004 годов и планируемых в 2005 году в рамках Региональных программ по капитальному ремонту и материально-техническому оснащению организаций здравоохранения на 2005-2007 годы. Местными органами государственного управления здравоохранения в срок до 20 января 2005 года представляется в Министерство здравоохранения Республики Казахстан информация по капитальному ремонту объектов, указанных в пункте 3 настоящих Правил, с указанием пообъектно объема средств и вида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здравоохранения Республики Казахстан в случае невыполнения условий, указанных в подпункте 2 пункта 3 настоящих Правил, вправе вносить предложения о перераспределении сумм целевых текущих трансфертов между областными бюджетами, бюджетами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на возмещение расходов по увеличению стоимости обучения по среднему профессиональному образованию выделяются на основании информации о контингенте обучающихся, представляемой в срок до 20 января 2005 года местными органами государственного управления здравоохранения в Министерство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Целевые текущие трансферты на повышение квалификации и переподготовку медицинских кадров, а также менеджеров в области здравоохранения предусматриваются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возмещения расходов на обучение и командировочные расходы главных врачей организаций здравоохранения, оказывающих стационарную медицинскую помощь населению, направляемых на месячные циклы повышения квалификации и руководителей, заместителей руководителей и руководителей структурных подразделений местных органов государственного управления здравоохранения, направляемых на 10 месячные циклы переподготовки;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возмещения командировочных расходов и расходов на обучение врачей организаций первичной медико-санитарной помощи (далее - ПМСП), имеющих специализацию по вопросам общей врачебной практики, направляемых на месячные курсы повышения квалификации и командировочных расходов, расходов на обучение и замещение рабочих мест врачей организаций ПМСП, не имеющих специализации по вопросам общей врачебной практики, направляемых на 6 месячные курсы переподготовки.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Выделение целевых текущих трансфертов на повышение квалификации и переподготовку медицинских кадров, а также менеджеров в области здравоохранения осуществляется на основании представляемых местными органами государственного управления здравоохранения, в срок до 20 февраля 2005 года, в Министерство здравоохранения Республики Казахстан протоколов о подведении итогов конкурсных процедур и договоров на государственный закуп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здравоохранения Республики Казахстан представляет необходимую отчетность в порядке и сроки, установленные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лекарственное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обеспечение детей до 5-летнего возраста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                          |     Сумма,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                                              532285,0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                      21443,0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                      18424,0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                     32812,0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                     8141,0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                      42174,0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              33557,0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                      29031,0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                      81588,0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                       28301,0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                      15206,0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                     15805,0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                      32618,0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                      19949,0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                     56427,0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       33627,0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                      63182,0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осуществление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профилактических медицинских осмотров женщин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возрасте от 20 до 34 лет включительно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                    |  Сумма,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                                              847844,0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                      37223,0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                      38519,0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                     85888,0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                    25489,0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                      79744,0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              56407,0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                      32075,0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                      74711,0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                       48314,0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                      33982,0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                     19909,0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                      42054,0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                      33974,0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                    119248,0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       40554,0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                      79753,0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обеспечение беременных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железо- и йодосодержащими препаратами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                            |   Сумма,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                                              736794,0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                      26309,0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                      36101,0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                     70906,0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                    27422,0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                      52938,0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              49025,0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                      27385,0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                      51175,0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                       30875,0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                      34611,0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                     23953,0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                      28688,0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                      20973,0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                    179159,0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       16797,0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                      60477,0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материально-техническое оснащение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медицинских организаций здравоохранения на местном уровне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  |      | 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|-------------------------------------------------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|Сумма,|оснащение    |оснащение   |обеспечение |оснащение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|тыс.  |фельдшерских,|детских и   |сельских    |районных,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|тенге |фельдшерско- |родовспомо- |(семейных)  |городских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|акушерских   |гательных   |врачебных   |и област-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|пунктов, жен-|организаций |амбулаторий |ных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|ских консуль-|медицинским |и службы    |ниц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|таций (каби- |оборудова-  |скорой и не-|цинским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|нетов) меди- |нием и изде-|отложной ме-|оборудо-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|цинским обо- |лиями меди- |дицинской   |ванием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|рудованием и |цинского    |помощи сани-|изделиями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|изделиями    |назначения  |тарным авто-|медицин-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|медицинского |            |транспортом |ского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|назначения   |            |            |назначе-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 |            |            |ния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 5231000     2991596      491901        505700    1241803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440269      291923       20583         20800     106963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266931      123598       20583         32500      90250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555555      358087       20583         74100     102785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138539       80346        7421         15600      35172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470064      251106       63430         61100      94428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318560      160006       28004         40300      90250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323989      176461       14843         29900     102785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190362       53061       29685         29900      77716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437090      256885       22264         46800     111141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151285       64626       22264          7800      56595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129044       30380       28004          1300      69360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348996      188220       35426         35100      90250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477601      330090       20583         32500      94428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 684254      452293       72533         65000      94428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 79423       18370       35427         13000      12626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 219038      156144       50268             0      12626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возмещение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увеличению стоимости обучения по среднему профессиональному образованию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рамках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                            |   Сумма,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      95631,0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                      2145,0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                      5792,0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                     4819,0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                    4390,0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                      8449,0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              9406,0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                      6766,0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                      7409,0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                       7261,0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                      4654,0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                     4373,0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                      3878,0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                      2805,0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                    17724,0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       4159,0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                      1601,0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повышение квалификации и переподготовку медицинских кадров, а также менеджеров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здравоохранения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                            |   Сумма,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     149771,0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                    9120,0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                     9120,0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                    10290,0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      10649,0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                      9216,0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