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4186" w14:textId="0c14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Кравченко И.М., Амрине Г.К.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2004 года N 1357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Кравченко Ивана Михайловича первым вице-министром индустрии и торговли Республики Казахстан, освободив от этой должности Амрина Госмана Каримовича в связи с переходом на другую работу.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