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d288" w14:textId="798d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сроков действия аккредитивов Министерству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2004 года
N 1332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 об открытии Комитетом казначейства Министерства финансов Республики Казахстан и продлении сроков действия аккредитивов до 15 марта 2005 года по бюджетной подпрограмме 005 "Реализация проекта за счет внутренних источников" программы 002 "Развитие автомобильных дорог на республиканском уровне":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Акмолинскому областному управлению автомобильных дорог и строительства инфраструктурного комплекса в соответствии с договорами N 2 и N 3 от 16 февраля 2004 года, заключенными с ОАО "Акмола жолдары" и N 12 от 12 апреля 2004 года с ОАО "Каздорпроект" города Алматы, N 17 от 3 августа 2004 года с ОАО "Каздорпроект"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Актюбинскому областному управлению автомобильных дорог и строительства инфраструктурного комплекса в соответствии с договором N 6 от 15 января 2004 года, заключенным с Ассоциацией "Корпорация "Прогресс";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Алматинскому областному управлению автомобильных дорог и строительства инфраструктурного комплекса в соответствии с договором N 7 от 4 марта 2004 года, заключенным с ТОО "Жол Консалтинг";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Восточно-Казахстанскому областному управлению автомобильных дорог и строительства инфраструктурного комплекса в соответствии с договором N 13 от 3 марта 2004 года, заключенным с ТОО "Consult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Жамбылскому областному управлению автомобильных дорог и строительства инфраструктурного комплекса в соответствии с договором N 24 от 14 апреля 2004 года, заключенным с ОАО "Каздорпроект"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Костанайскому областному управлению автомобильных дорог и строительства инфраструктурного комплекса в соответствии с договором N 11 от 5 апреля 2004 года, заключенным с ОАО "Костанай жолдары";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Кызылординскому областному управлению автомобильных дорог и строительства инфраструктурного комплекса в соответствии с договорами N 2 и N 3 от 4 марта 2004 года, заключенными с ТОО "Consult LTD";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Мангистаускому областному управлению автомобильных дорог и строительства инфраструктурного комплекса в соответствии с договором N 16 от 19 мая 2004 года, заключенным с РГП "Казахавтодор";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Южно-Казахстанскому областному управлению автомобильных дорог и строительства инфраструктурного комплекса в соответствии с договором N 5 от 8 апреля 2004 года, заключенным с ТОО "Шымкент Каздорпроект".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