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34b7" w14:textId="5ee3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июня 2003 года N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2004 года N 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2003 года N 507 "Об образовании межведомственной комиссии по вопросам борьбы с правонарушениями и преступностью при Правительстве Республики Казахстан" (САПП Республики Казахстан, 2003 г., N 25, ст. 226).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