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3859" w14:textId="12c3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дыкадыровой А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4 года N 1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Абдыкадырову Айман Нуркасымовну от должности вице-министр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