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cae5" w14:textId="a9dc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услуг в сфере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1187. Утратило силу постановлением Правительства РК от 26 сентября 2008 года N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26 сентября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15 декабря 2001 года "О государственном регулировании гражданской авиации" Правительство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сертификации услуг в сфере гражданской авиации.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2004 года N 1187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сертификации услуг в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гражданской авиации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услуг в сфере гражданской авиации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2001 года "О государственном регулировании гражданской авиации",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1999 года "О сертификации" и иными нормативными правовыми актами в сфере гражданской авиации с учетом соответствующих международных договоров, участником которых является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осуществления сертификации услуг в сфере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Сертификации подлежат следующие виды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техническому обслуживанию, содержанию и ремонту аэродрома;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светотехническому обеспечению полетов и энергоснабжению объектов аэропорта, аэродрома, аэронавигации;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гражданских воздушных судов, объектов и служб аэропорта горюче-смазочными материалами и специальными жидкостями;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приему, выпуску и обслуживанию гражданских воздушных судов, пассажиров, обработке багажа, грузов,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обеспечению гражданских воздушных судов и других потребителей специальными автотранспортными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- письменное обращение заявителя в уполномоченный орган для прохождения процедуры сертификационного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или юридическое лицо, обратившееся в уполномоченный орган для получения сертификата соответствия (далее - сертификат) на услуги в сфере гражданской авиации и отвечающее за их качество и безопасность;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сертификационные требования - требования, обеспечивающие безопасность услуг для жизни и здоровья людей, их имущества и охраны окружающей среды, установленные нормативными документами или техническими регламентами в сфере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сертификационное обследование - осуществляемая уполномоченным органом проверка средств, оборудования, эксплуатационных процедур, технологических процессов по оказанию услуг в сфере гражданской авиации, документации, организационной структуры, а  также компетентности специалистов заявителя на соответствие сертификационным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Целью сертификации услуг в сфере гражданской авиации является обеспечение безопасности услуг для жизни и здоровья людей, охраны имущества граждан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Сертификации подлежат услуги в сфере гражданской авиации, оказываемые заявителями, установленные в пункте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Сертификат является неотчуждаемым и не может быть передан другому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выдается сроком до трех лет, с указанием области и срока его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сертификата, приложения к нему, заявки на проведение сертификации услуг, решения по заявке, акта сертификационного обследования и порядок их оформления устанавливаются нормативными документами государственной системы сертификации Республики Казахстан (далее - ГСС РК).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Подтверждение соответствия услуг в сфере гражданской авиации установленным к ним требованиям предусматривает следующую последовательность процедур при проведении сертификации: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заявки с документами, подтверждающими соответствие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между уполномоченным органом и заявителем договора на проведение работ по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комиссией уполномоченного органа сертификационного обследования с выездом на место;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и выдача (отказ в выдаче) сертификата.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последующая процедура выполняется при положительных результатах предыдущей.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документов, прилагаемых к заявке, и сертификационные требования, предъявляемые к видам услуг в сфере гражданской авиации, и требования к заявителю устанавливаются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рассматривает заявку в течение 30 (тридцати) календарных дней со дня ее получения и о результатах рассмотрения сообщает заявителю по форме, устанавливаемой согласно пункту 8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Если заявка и (или) документы, приложенные к ней, не соответствуют требованиям, устанавливаемым согласно пункту 10 настоящих Правил, или представлены не в полном объеме, заявка подлежит возврату с указанием обоснованных причин возврата в сроки, устанавливаемые  согласно пункту 11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замечаний (после устранения замечаний) по заявке, уполномоченный орган выносит решение по заявке и создает комиссию для проведения сертификационного обследования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Принятие уполномоченным органом положительного решения по заявке является основанием для заключения договора на проведение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Общий срок сертификации не должен превышать 3 (трех) месяцев со дня подачи заявки.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Предварительная оценка и принятие решения по заявке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предварительной оценке заявки устанавливаются: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документов, подтверждающих юридический статус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заявителя нормативным требованиям, устанавливаемым согласно пункту 10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способность заявителя обеспечить уровень и объем заявленных к сертификации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зданий, сооружений, оборудования, техники, документации и квалифицированных работников, необходимых для обеспечения безопасности полетов, авиационной безопасности, охраны труда и противопожарной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полнота представленной на рассмотрение документации, подтверждающей соответствие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плана обучения и технической подготовки инженерно-технического и руководящего персонала, повышение их квалификации, а также планов комплектования штатов и подготовки резерва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ходе предварительной оценки заявки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может запросить у заявителя дополнительную информацию по всем вопросам, представленным в заявке;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информирует заявителя о процедурах сертификации, нормативных требованиях, на соответствие которым будут сертифицироваться услуги в сфере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вопросы укомплектованности штата работников заявителя и системы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разъясняет заявителю, какие могут быть установлены эксплуатационные и технические ограничения при выдаче сертификата;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направляет заявителю письменное уведомление с перечнем недостатков, которые были обнаружены в ходе предварительной оценки заявки, и рекомендации по их устранению.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Сертификационное обследование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Сертификационное обследование проводится применительно к заявленным видам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структура, практика и основные принципы управления организации гражданской авиации (заявителя);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 руководящего состава в организации и обеспечении деятельности организации гражданской авиации, а также наличие данных по руководящему составу и специалистам, непосредственно связанным с обеспечением безопасности полетов;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укомплектованность штата работников и система их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договоров, заключенных заявителем с другими организациями на право пользования, техническое обслуживание, ремонт и контроль соответствующего специального оборудования, а также обучение авиационного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достаточного количества производственных площадей для обеспечения функциональных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эксплуатационной технической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технические характеристики (показатели) объектов, оборудования и средств производства организации гражданской авиации и проверка процедур производства, позволяющие определить соответствие предоставляемых услуг сертификационным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полнота и качество предоставления услуг по заявленным сферам деятельности и характеристикам.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Срок сертификационного обследования не должен превышать 30 (тридцати) календарных дней с момента принятия решения по заявке.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Сертификационное обследование проводится согласно типовой программы сертификационного обследования, утверждаемой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сертификационного обследования составляется акт сертификационного обследования (далее - акт) по форме, устанавливаемой согласно пункту 8 настоящих Правил, в двух экземплярах, с указанием фактического состояния объектов заявителя, выводов, рекомендаций и заключения о возможности (невозможности) выдачи сертификата. Акт подписывается всеми членами комиссии и представляется заявителю для ознакомления.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выдачи сертификата является акт сертификационного обследования, содержащий заключение о возможности выдачи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сертификата на соответствующие услуги в сфере гражданской авиации производится уполномоченным органом раздельно по каждому виду услуг, в течение 10 (десяти) дней после составления акта сертификационного обследования.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Отказ в выдаче, приостановление действия, отзыв или аннулирование сертификата регулируются нормативными документами ГСС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Внесение изменений в сертификат и выдача дубликата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наименования организации гражданской авиации, ее организационно-правовой формы и других изменений, которые не влекут за собой несоответствия сертификационным требованиям, в сертификат вносятся соответствующие изменения.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сертификат сохраняется регистрационный номер ранее выданного сертификата, а в "Реестр сертификатов соответствия на услуги" государственного реестра заносится соответствующая запись об этом.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порчи или утраты (хищения) сертификата дубликат сертификата выдается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Для внесения изменения в сертификат или получения дубликата организация гражданской авиации подает в уполномоченный орган заявление произвольной формы с необходимым обоснованием, документами, подтверждающими соответствующие изменения, и ранее выданный сертификат (кроме случаев утраты или хищения).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Выдача дубликата сертификата производится уполномоченным органом в течение 7 дней со дня поступления заявления от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Перечень документов, прилагаемых к заявлению для внесения изменений и (или) дополнений в сертификат или получения дубликата, утверждается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Инспекционный контроль за сертифицированными услугами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Инспекционный контроль за соответствием сертифицированных услуг в сфере гражданской авиации установленным требованиям осуществляет уполномоченный орган в течение всего срока действия сертификата соответствия, но не реже одного раза в год в форме периодических и внеплановых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Внеплановый инспекционный контроль проводится в случаях неоднократного поступления информации о претензиях к качеству оказываемой сертифицированной услуги.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