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04b8" w14:textId="fbe0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Восточно-Казахстанской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100000000 (сто миллионов) тенге на подготовку к отопительному сезону 2004-2005 годов объектов жилищно-коммунального хозяйства города Курчатова (капитальный ремонт котельной, кровли жилых домов и приобретение оборудования, материалов, топлива на отопительный сезон, спецавтомашин для коммунально-эксплуатационного предприятия).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