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5604" w14:textId="4bc5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(по согласованию)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технического характера и иные непредвиденные расходы, на частичное возмещение открытому акционерному обществу "Корпорация "KUAT" затрат, связанных с реализацией постановления Правительства Республики Казахстан от 21 августа 2004 года N 886 "О строительстве объекта "Дом министерств" в новом центре города Астаны 1000000000 (один миллиард)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