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f0aa" w14:textId="eb1f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обмене информацией о чрезвычайных ситуациях природного и техногенного характера, об информационном взаимодействии при ликвидации их последствий и оказании помощи пострадавшему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2004 года N 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об обмене информацией о чрезвычайных ситуациях природного и техногенного характера, об информационном взаимодействии при ликвидации их последствий и оказании помощи пострадавшему населению, совершенное 18 сентября 2003 года в городе Ялте.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обмене информацией о чрезвычайных ситуациях природного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техногенного характера, об информационном взаимодействии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ликвидации их последствий и оказании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пострадавшему населению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позднее, настоящее Соглашение вступает в силу с даты сдачи депозитарию соответствующего уведомления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16 марта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8 апреля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9 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 сентября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7 сентября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26 ноября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22 декабря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депонировано 16 сентября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(о нецелесообразности выполнения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внутригосударственных процедур).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9 июня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9 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9 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9 июня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2 сентября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7 сентября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26 ноября 2004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22 декабря 2004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в лице правительств,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о взаимодействии в области предупреждения и ликвидации последствий чрезвычайных ситуаций природного и техногенного характера от 22 января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желание и далее укреплять межгосударственное сотрудничество в области снижения рисков и смягчения последствий чрезвычайных ситуаций природного и техногенного характера,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убежденные в необходимости создания информационной среды, позволяющей в минимальные сроки получать все необходимые и достоверные сведения в отношении возможности трансграничного воздействия чрезвычайных ситуаций природного и техногенного характера,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совместного использования информационных ресурсов для осуществления мероприятий по предупреждению и ликвидации последствий чрезвычайных ситуаций природного и техногенного характера, оказания помощи пострадавшему населению,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полезность двусторонних и многосторонних договоренностей об обмене информацией в этой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через уполномоченные органы, а также национальные информационные агентства - центральные государственные информационные агентства Сторон - осуществляют всесторонний обмен информацией о чрезвычайных ситуациях природного и техногенного характера, имеющих место на территориях их государств, о запросах и предложениях Сторон о взаимной помощи, а также о помощи от международных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используя национальные информационные ресурсы, принимают меры для создания эффективной системы межгосударственного обмена информацией, организации единого банка данных в области предупреждения и ликвидации последствий чрезвычайных ситуаций природного и техногенного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настоящим Соглашением и другими международными договорами, участниками которых они являются, а также национальным законодательством развивают сотрудничество в области создания нормативно-правовой и методической базы межгосударственного обмена информацией о чрезвычайных ситуациях природного и техногенного характера, информационного взаимодействия при ликвидации их последствий и оказании помощи пострадавшему населению.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на рабочем языке Содружества Независимых Государств, соблюдая установленные международными стандартами способы передачи сообщений, используя действующие информационно-коммуникационные ресурсы Сторон, а также вновь создаваемые системы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несут ответственность за полноту и достоверность информации о чрезвычайных ситуациях.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взаимодействия в предупреждении и ликвидации последствий чрезвычайных ситуаций природного и техногенного характера, оказания помощи пострадавшему населению и предотвращения загрязнения окружающей среды Стороны осуществляют меры для развития национальных систем управления риском чрезвычайных ситуаций на базе современных информационных технологий, модернизации автоматизированных систем управления, совершенствования систем связи и оповещения.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совместные проекты, представляющие взаимный интерес, в области обмена информацией о чрезвычайных ситуациях природного и техногенного характера, информационного взаимодействия для предупреждения и ликвидации их последствий и оказания помощи пострадавшему населению. Сотрудничество Сторон в подготовке и реализации совместных проектов осуществляется путем заключения отдельных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информационные агентства Сторон обмениваются только той информацией, которая предоставляется уполномоченными органами Сторон в сфере управления чрезвычайными ситуациями.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результате деятельности, осуществляемой в рамках настоящего Соглашения, за исключением той, которая не подлежит разглашению в соответствии с законодательством Сторон, публикуется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 национальные информационные агентства Сторон устанавливают прямые контакты в целях реализации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 толкованием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сдачи депозитарию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дополнения, которые оформляются отдельным протоколом, являющимся неотъемлемой частью настоящего Соглашения и вступающим в силу в порядке, предусмотренном статьей 11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государств-участников Содружества Независимых Государств, разделяющих его положения и готовых принять на себя обязательства, вытекающие из настоящего Соглашения. Для присоединяющегося государства Соглашение вступает в силу с даты сдачи депозитарию документов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государств, не входящих в Содружество Независимых Государств, разделяющих положения Соглашения, присоединение осуществляется с согласия всех Сторон путем передачи депозитарию документов о таком присоединении. Присоединение считается вступившим в силу с даты сдачи депозитарию последнего сообщения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 даты его вступления в силу. По истечении этого срока действие Соглашения автоматически продлевается каждый раз на пятилетний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18 сентября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Украины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об обмене информацией о чрезвычайных ситуациях природного и техногенного характера, об информационном взаимодействии при ликвидации их последствий и оказании помощи пострадавшему населению, принятого на заседании Совета глав правительств Содружества Независимых Государств, которое состоялось 18 сентября 2003 года в городе Ялте. Подлинный экземпляр вышеупомянутого Соглашения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комитета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Исполнительного секретаря СНГ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